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FE" w:rsidRDefault="00B01857">
      <w:r>
        <w:rPr>
          <w:noProof/>
        </w:rPr>
        <w:drawing>
          <wp:inline distT="0" distB="0" distL="0" distR="0">
            <wp:extent cx="6299835" cy="8609636"/>
            <wp:effectExtent l="19050" t="0" r="5715" b="0"/>
            <wp:docPr id="1" name="Рисунок 1" descr="C:\Users\Анна\Desktop\2024-2025 учебный год\Рабочие программы ПДО 2024-2025\Для загрузки на еду.татар 2024-2025\Титульники\Амплу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Амплу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0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857" w:rsidRDefault="00B01857"/>
    <w:p w:rsidR="00B01857" w:rsidRDefault="00B01857"/>
    <w:p w:rsidR="00B01857" w:rsidRDefault="00B01857"/>
    <w:p w:rsidR="00B01857" w:rsidRDefault="00B01857"/>
    <w:p w:rsidR="00B01857" w:rsidRDefault="00B01857"/>
    <w:p w:rsidR="00B359FE" w:rsidRDefault="00B359FE" w:rsidP="00B359FE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 карта образовательной программы</w:t>
      </w:r>
    </w:p>
    <w:p w:rsidR="00B359FE" w:rsidRDefault="00B359FE" w:rsidP="00B359F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61"/>
        <w:gridCol w:w="4578"/>
        <w:gridCol w:w="4622"/>
      </w:tblGrid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1.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 xml:space="preserve">Учреждение 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МБУ ДО ДДТ «Радуга талантов» Агры</w:t>
            </w:r>
            <w:r w:rsidRPr="006540F1">
              <w:rPr>
                <w:szCs w:val="24"/>
              </w:rPr>
              <w:t>з</w:t>
            </w:r>
            <w:r w:rsidRPr="006540F1">
              <w:rPr>
                <w:szCs w:val="24"/>
              </w:rPr>
              <w:t>ского муниципального района Республики Татарстан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2.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Полное название программы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75D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B359FE" w:rsidRPr="006540F1" w:rsidRDefault="009F30F1" w:rsidP="00B359FE">
            <w:pPr>
              <w:rPr>
                <w:b/>
                <w:szCs w:val="24"/>
              </w:rPr>
            </w:pPr>
            <w:r w:rsidRPr="006540F1">
              <w:rPr>
                <w:szCs w:val="24"/>
              </w:rPr>
              <w:t>театральная студия «Амплуа</w:t>
            </w:r>
            <w:r w:rsidR="00B359FE" w:rsidRPr="006540F1">
              <w:rPr>
                <w:szCs w:val="24"/>
              </w:rPr>
              <w:t>»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3.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Направленность программы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jc w:val="both"/>
              <w:rPr>
                <w:szCs w:val="24"/>
              </w:rPr>
            </w:pPr>
            <w:r w:rsidRPr="006540F1">
              <w:rPr>
                <w:szCs w:val="24"/>
              </w:rPr>
              <w:t>художественная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4.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Сведения о разработчиках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4.1.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ФИО, должность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A30F7B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Акбашева Резида Хайдаровна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4.2.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ФИО, должность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педагог дополнительного образования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5.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Сведения о программе: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5.1.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Срок реализации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1 год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5.2.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Возраст обучающихся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8-9 лет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Характеристика программы: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- тип программы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- вид программы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- принцип проектирования программы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- форма организации содержания и уче</w:t>
            </w:r>
            <w:r w:rsidRPr="006540F1">
              <w:rPr>
                <w:szCs w:val="24"/>
              </w:rPr>
              <w:t>б</w:t>
            </w:r>
            <w:r w:rsidRPr="006540F1">
              <w:rPr>
                <w:szCs w:val="24"/>
              </w:rPr>
              <w:t>ного процесса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</w:p>
          <w:p w:rsidR="00B359FE" w:rsidRPr="006540F1" w:rsidRDefault="00B359FE" w:rsidP="00B359FE">
            <w:pPr>
              <w:rPr>
                <w:szCs w:val="24"/>
              </w:rPr>
            </w:pP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дополнительная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общеобразовательная</w:t>
            </w:r>
          </w:p>
          <w:p w:rsidR="00C924DF" w:rsidRPr="006540F1" w:rsidRDefault="00C924DF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модифицированная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программа</w:t>
            </w:r>
          </w:p>
          <w:p w:rsidR="00B359FE" w:rsidRPr="006540F1" w:rsidRDefault="00B359FE" w:rsidP="00B359FE">
            <w:pPr>
              <w:rPr>
                <w:szCs w:val="24"/>
              </w:rPr>
            </w:pP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5.4.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5C022C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Цели</w:t>
            </w:r>
            <w:r w:rsidR="00B359FE" w:rsidRPr="006540F1">
              <w:rPr>
                <w:szCs w:val="24"/>
              </w:rPr>
              <w:t xml:space="preserve"> программы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22C" w:rsidRPr="006540F1" w:rsidRDefault="005C022C" w:rsidP="005C022C">
            <w:pPr>
              <w:widowControl w:val="0"/>
              <w:jc w:val="both"/>
              <w:rPr>
                <w:szCs w:val="24"/>
              </w:rPr>
            </w:pPr>
            <w:r w:rsidRPr="006540F1">
              <w:rPr>
                <w:szCs w:val="24"/>
              </w:rPr>
              <w:t>-художественно-эстетическое развитие личности ребенка на основе приобрете</w:t>
            </w:r>
            <w:r w:rsidRPr="006540F1">
              <w:rPr>
                <w:szCs w:val="24"/>
              </w:rPr>
              <w:t>н</w:t>
            </w:r>
            <w:r w:rsidRPr="006540F1">
              <w:rPr>
                <w:szCs w:val="24"/>
              </w:rPr>
              <w:t>ных им в процессе освоения программы театрально-исполнительских знаний, ум</w:t>
            </w:r>
            <w:r w:rsidRPr="006540F1">
              <w:rPr>
                <w:szCs w:val="24"/>
              </w:rPr>
              <w:t>е</w:t>
            </w:r>
            <w:r w:rsidRPr="006540F1">
              <w:rPr>
                <w:szCs w:val="24"/>
              </w:rPr>
              <w:t>ний и навыков.</w:t>
            </w:r>
          </w:p>
          <w:p w:rsidR="00B359FE" w:rsidRPr="006540F1" w:rsidRDefault="005C022C" w:rsidP="005C022C">
            <w:pPr>
              <w:widowControl w:val="0"/>
              <w:jc w:val="both"/>
              <w:rPr>
                <w:szCs w:val="24"/>
              </w:rPr>
            </w:pPr>
            <w:r w:rsidRPr="006540F1">
              <w:rPr>
                <w:szCs w:val="24"/>
              </w:rPr>
              <w:t>- развитие инициативности, эмоционал</w:t>
            </w:r>
            <w:r w:rsidRPr="006540F1">
              <w:rPr>
                <w:szCs w:val="24"/>
              </w:rPr>
              <w:t>ь</w:t>
            </w:r>
            <w:r w:rsidRPr="006540F1">
              <w:rPr>
                <w:szCs w:val="24"/>
              </w:rPr>
              <w:t>ной сферы, коммуникативных навыков учащихся средствами театрализованной деятельности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5.5.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Образовательные модули (в соответствии с уровнями сложности содержания и м</w:t>
            </w:r>
            <w:r w:rsidRPr="006540F1">
              <w:rPr>
                <w:szCs w:val="24"/>
              </w:rPr>
              <w:t>а</w:t>
            </w:r>
            <w:r w:rsidRPr="006540F1">
              <w:rPr>
                <w:szCs w:val="24"/>
              </w:rPr>
              <w:t>териала программы)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базовый уровень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6.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Формы и методы образовательной де</w:t>
            </w:r>
            <w:r w:rsidRPr="006540F1">
              <w:rPr>
                <w:b/>
                <w:szCs w:val="24"/>
              </w:rPr>
              <w:t>я</w:t>
            </w:r>
            <w:r w:rsidRPr="006540F1">
              <w:rPr>
                <w:b/>
                <w:szCs w:val="24"/>
              </w:rPr>
              <w:t>тельности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rFonts w:eastAsiaTheme="minorHAnsi"/>
                <w:kern w:val="2"/>
                <w:szCs w:val="24"/>
              </w:rPr>
            </w:pPr>
            <w:r w:rsidRPr="006540F1">
              <w:rPr>
                <w:rFonts w:eastAsiaTheme="minorHAnsi"/>
                <w:kern w:val="2"/>
                <w:szCs w:val="24"/>
              </w:rPr>
              <w:t>игры</w:t>
            </w:r>
          </w:p>
          <w:p w:rsidR="00B359FE" w:rsidRPr="006540F1" w:rsidRDefault="00B359FE" w:rsidP="00B359FE">
            <w:pPr>
              <w:rPr>
                <w:rFonts w:eastAsiaTheme="minorHAnsi"/>
                <w:kern w:val="2"/>
                <w:szCs w:val="24"/>
              </w:rPr>
            </w:pPr>
            <w:r w:rsidRPr="006540F1">
              <w:rPr>
                <w:rFonts w:eastAsiaTheme="minorHAnsi"/>
                <w:kern w:val="2"/>
                <w:szCs w:val="24"/>
              </w:rPr>
              <w:t>ролевые игры (деловые)</w:t>
            </w:r>
          </w:p>
          <w:p w:rsidR="00B359FE" w:rsidRPr="006540F1" w:rsidRDefault="00B359FE" w:rsidP="00B359FE">
            <w:pPr>
              <w:rPr>
                <w:rFonts w:eastAsiaTheme="minorHAnsi"/>
                <w:kern w:val="2"/>
                <w:szCs w:val="24"/>
              </w:rPr>
            </w:pPr>
            <w:r w:rsidRPr="006540F1">
              <w:rPr>
                <w:rFonts w:eastAsiaTheme="minorHAnsi"/>
                <w:kern w:val="2"/>
                <w:szCs w:val="24"/>
              </w:rPr>
              <w:t>тренинги (системы упражнений на вза</w:t>
            </w:r>
            <w:r w:rsidRPr="006540F1">
              <w:rPr>
                <w:rFonts w:eastAsiaTheme="minorHAnsi"/>
                <w:kern w:val="2"/>
                <w:szCs w:val="24"/>
              </w:rPr>
              <w:t>и</w:t>
            </w:r>
            <w:r w:rsidRPr="006540F1">
              <w:rPr>
                <w:rFonts w:eastAsiaTheme="minorHAnsi"/>
                <w:kern w:val="2"/>
                <w:szCs w:val="24"/>
              </w:rPr>
              <w:t>модействие в группе)</w:t>
            </w:r>
          </w:p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rFonts w:eastAsiaTheme="minorHAnsi"/>
                <w:kern w:val="2"/>
                <w:szCs w:val="24"/>
              </w:rPr>
              <w:t>викторины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7.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Формы мониторинга результативности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показ спектакля, самооценка, коллекти</w:t>
            </w:r>
            <w:r w:rsidRPr="006540F1">
              <w:rPr>
                <w:szCs w:val="24"/>
              </w:rPr>
              <w:t>в</w:t>
            </w:r>
            <w:r w:rsidRPr="006540F1">
              <w:rPr>
                <w:szCs w:val="24"/>
              </w:rPr>
              <w:t>ное обсуждение спектакля, открытое зан</w:t>
            </w:r>
            <w:r w:rsidRPr="006540F1">
              <w:rPr>
                <w:szCs w:val="24"/>
              </w:rPr>
              <w:t>я</w:t>
            </w:r>
            <w:r w:rsidRPr="006540F1">
              <w:rPr>
                <w:szCs w:val="24"/>
              </w:rPr>
              <w:t>тие, тест, рефлексия и др.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8.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Результативность реализации пр</w:t>
            </w:r>
            <w:r w:rsidRPr="006540F1">
              <w:rPr>
                <w:b/>
                <w:szCs w:val="24"/>
              </w:rPr>
              <w:t>о</w:t>
            </w:r>
            <w:r w:rsidRPr="006540F1">
              <w:rPr>
                <w:b/>
                <w:szCs w:val="24"/>
              </w:rPr>
              <w:t>граммы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955D18" w:rsidP="00B359FE">
            <w:pPr>
              <w:rPr>
                <w:szCs w:val="24"/>
              </w:rPr>
            </w:pPr>
            <w:r w:rsidRPr="006540F1">
              <w:rPr>
                <w:szCs w:val="24"/>
              </w:rPr>
              <w:t>участие в конкурсах, выступления на м</w:t>
            </w:r>
            <w:r w:rsidRPr="006540F1">
              <w:rPr>
                <w:szCs w:val="24"/>
              </w:rPr>
              <w:t>е</w:t>
            </w:r>
            <w:r w:rsidRPr="006540F1">
              <w:rPr>
                <w:szCs w:val="24"/>
              </w:rPr>
              <w:t>роприятиях</w:t>
            </w: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9.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Дата утверждения и последней корре</w:t>
            </w:r>
            <w:r w:rsidRPr="006540F1">
              <w:rPr>
                <w:b/>
                <w:szCs w:val="24"/>
              </w:rPr>
              <w:t>к</w:t>
            </w:r>
            <w:r w:rsidRPr="006540F1">
              <w:rPr>
                <w:b/>
                <w:szCs w:val="24"/>
              </w:rPr>
              <w:t>тировки программы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</w:p>
        </w:tc>
      </w:tr>
      <w:tr w:rsidR="00B359FE" w:rsidRPr="006540F1" w:rsidTr="00B359FE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>10.</w:t>
            </w:r>
          </w:p>
        </w:tc>
        <w:tc>
          <w:tcPr>
            <w:tcW w:w="4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b/>
                <w:szCs w:val="24"/>
              </w:rPr>
            </w:pPr>
            <w:r w:rsidRPr="006540F1">
              <w:rPr>
                <w:b/>
                <w:szCs w:val="24"/>
              </w:rPr>
              <w:t xml:space="preserve">Рецензенты </w:t>
            </w:r>
          </w:p>
        </w:tc>
        <w:tc>
          <w:tcPr>
            <w:tcW w:w="4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FE" w:rsidRPr="006540F1" w:rsidRDefault="00B359FE" w:rsidP="00B359FE">
            <w:pPr>
              <w:rPr>
                <w:szCs w:val="24"/>
              </w:rPr>
            </w:pPr>
          </w:p>
        </w:tc>
      </w:tr>
    </w:tbl>
    <w:p w:rsidR="00B359FE" w:rsidRDefault="00B359FE"/>
    <w:p w:rsidR="00B359FE" w:rsidRDefault="00B359FE"/>
    <w:p w:rsidR="00B359FE" w:rsidRDefault="00B359FE"/>
    <w:p w:rsidR="00B359FE" w:rsidRDefault="00B359FE"/>
    <w:p w:rsidR="00B359FE" w:rsidRDefault="00B359FE"/>
    <w:p w:rsidR="00B359FE" w:rsidRDefault="00B359FE"/>
    <w:p w:rsidR="009D2B7B" w:rsidRDefault="009D2B7B" w:rsidP="00934894">
      <w:pPr>
        <w:spacing w:line="360" w:lineRule="auto"/>
        <w:jc w:val="center"/>
        <w:rPr>
          <w:b/>
          <w:sz w:val="28"/>
          <w:szCs w:val="28"/>
        </w:rPr>
      </w:pPr>
      <w:r w:rsidRPr="00934894">
        <w:rPr>
          <w:b/>
          <w:sz w:val="28"/>
          <w:szCs w:val="28"/>
        </w:rPr>
        <w:lastRenderedPageBreak/>
        <w:t>Оглавление</w:t>
      </w:r>
    </w:p>
    <w:p w:rsidR="00955D18" w:rsidRPr="00934894" w:rsidRDefault="00955D18" w:rsidP="00934894">
      <w:pPr>
        <w:spacing w:line="360" w:lineRule="auto"/>
        <w:jc w:val="center"/>
        <w:rPr>
          <w:b/>
          <w:sz w:val="28"/>
          <w:szCs w:val="28"/>
        </w:rPr>
      </w:pPr>
    </w:p>
    <w:p w:rsidR="009D2B7B" w:rsidRPr="00096376" w:rsidRDefault="009D2B7B" w:rsidP="00096376">
      <w:pPr>
        <w:tabs>
          <w:tab w:val="left" w:pos="1260"/>
        </w:tabs>
        <w:spacing w:line="360" w:lineRule="auto"/>
        <w:jc w:val="both"/>
        <w:rPr>
          <w:szCs w:val="24"/>
        </w:rPr>
      </w:pPr>
      <w:r w:rsidRPr="00096376">
        <w:rPr>
          <w:szCs w:val="24"/>
        </w:rPr>
        <w:t>Информационная карта образовательной программы</w:t>
      </w:r>
      <w:r w:rsidR="00487B66" w:rsidRPr="00096376">
        <w:rPr>
          <w:szCs w:val="24"/>
        </w:rPr>
        <w:t>………………</w:t>
      </w:r>
      <w:r w:rsidR="00692D57" w:rsidRPr="00096376">
        <w:rPr>
          <w:szCs w:val="24"/>
        </w:rPr>
        <w:t>.</w:t>
      </w:r>
      <w:r w:rsidR="00955D18" w:rsidRPr="00096376">
        <w:rPr>
          <w:szCs w:val="24"/>
        </w:rPr>
        <w:t>…</w:t>
      </w:r>
      <w:r w:rsidR="00096376">
        <w:rPr>
          <w:szCs w:val="24"/>
        </w:rPr>
        <w:t>……………………………</w:t>
      </w:r>
      <w:r w:rsidR="00955D18" w:rsidRPr="00096376">
        <w:rPr>
          <w:szCs w:val="24"/>
        </w:rPr>
        <w:t>2</w:t>
      </w:r>
    </w:p>
    <w:p w:rsidR="009D2B7B" w:rsidRDefault="009D2B7B" w:rsidP="00096376">
      <w:pPr>
        <w:shd w:val="clear" w:color="auto" w:fill="FFFFFF"/>
        <w:tabs>
          <w:tab w:val="left" w:pos="1260"/>
        </w:tabs>
        <w:spacing w:line="360" w:lineRule="auto"/>
        <w:jc w:val="both"/>
        <w:rPr>
          <w:szCs w:val="24"/>
        </w:rPr>
      </w:pPr>
      <w:r w:rsidRPr="00096376">
        <w:rPr>
          <w:szCs w:val="24"/>
        </w:rPr>
        <w:t>Пояснительная записка ……………………………………………............</w:t>
      </w:r>
      <w:r w:rsidR="00096376">
        <w:rPr>
          <w:szCs w:val="24"/>
        </w:rPr>
        <w:t>..........................................4</w:t>
      </w:r>
    </w:p>
    <w:p w:rsidR="000D7D5F" w:rsidRPr="00096376" w:rsidRDefault="000D7D5F" w:rsidP="00096376">
      <w:pPr>
        <w:shd w:val="clear" w:color="auto" w:fill="FFFFFF"/>
        <w:tabs>
          <w:tab w:val="left" w:pos="1260"/>
        </w:tabs>
        <w:spacing w:line="360" w:lineRule="auto"/>
        <w:jc w:val="both"/>
        <w:rPr>
          <w:szCs w:val="24"/>
        </w:rPr>
      </w:pPr>
      <w:r>
        <w:rPr>
          <w:szCs w:val="24"/>
        </w:rPr>
        <w:t>Особенности реализации про</w:t>
      </w:r>
      <w:r w:rsidR="00AB095D">
        <w:rPr>
          <w:szCs w:val="24"/>
        </w:rPr>
        <w:t>граммы…………………………………………………………………7</w:t>
      </w:r>
    </w:p>
    <w:p w:rsidR="00692D57" w:rsidRPr="00096376" w:rsidRDefault="00692D57" w:rsidP="00096376">
      <w:pPr>
        <w:shd w:val="clear" w:color="auto" w:fill="FFFFFF"/>
        <w:tabs>
          <w:tab w:val="left" w:pos="1260"/>
        </w:tabs>
        <w:spacing w:line="360" w:lineRule="auto"/>
        <w:jc w:val="both"/>
        <w:rPr>
          <w:szCs w:val="24"/>
        </w:rPr>
      </w:pPr>
      <w:r w:rsidRPr="00096376">
        <w:rPr>
          <w:szCs w:val="24"/>
        </w:rPr>
        <w:t>Учебный (тематический) план дополнительной общеобразовательной программы</w:t>
      </w:r>
      <w:r w:rsidR="00AB095D">
        <w:rPr>
          <w:szCs w:val="24"/>
        </w:rPr>
        <w:t>……….……11</w:t>
      </w:r>
    </w:p>
    <w:p w:rsidR="009D2B7B" w:rsidRDefault="009D2B7B" w:rsidP="00096376">
      <w:pPr>
        <w:shd w:val="clear" w:color="auto" w:fill="FFFFFF"/>
        <w:tabs>
          <w:tab w:val="left" w:pos="1260"/>
        </w:tabs>
        <w:spacing w:line="360" w:lineRule="auto"/>
        <w:jc w:val="both"/>
        <w:rPr>
          <w:szCs w:val="24"/>
        </w:rPr>
      </w:pPr>
      <w:r w:rsidRPr="00096376">
        <w:rPr>
          <w:szCs w:val="24"/>
        </w:rPr>
        <w:t>Содержание про</w:t>
      </w:r>
      <w:r w:rsidR="000D1381" w:rsidRPr="00096376">
        <w:rPr>
          <w:szCs w:val="24"/>
        </w:rPr>
        <w:t>граммы …………………………..</w:t>
      </w:r>
      <w:r w:rsidRPr="00096376">
        <w:rPr>
          <w:szCs w:val="24"/>
        </w:rPr>
        <w:t>...</w:t>
      </w:r>
      <w:r w:rsidR="000D1381" w:rsidRPr="00096376">
        <w:rPr>
          <w:szCs w:val="24"/>
        </w:rPr>
        <w:t>..............................</w:t>
      </w:r>
      <w:r w:rsidR="00096376">
        <w:rPr>
          <w:szCs w:val="24"/>
        </w:rPr>
        <w:t>.........................................</w:t>
      </w:r>
      <w:r w:rsidR="000D1381" w:rsidRPr="00096376">
        <w:rPr>
          <w:szCs w:val="24"/>
        </w:rPr>
        <w:t>.</w:t>
      </w:r>
      <w:r w:rsidRPr="00096376">
        <w:rPr>
          <w:szCs w:val="24"/>
        </w:rPr>
        <w:t>.</w:t>
      </w:r>
      <w:r w:rsidR="000D1381" w:rsidRPr="00096376">
        <w:rPr>
          <w:szCs w:val="24"/>
        </w:rPr>
        <w:t>1</w:t>
      </w:r>
      <w:r w:rsidR="004D7F62">
        <w:rPr>
          <w:szCs w:val="24"/>
        </w:rPr>
        <w:t>3</w:t>
      </w:r>
    </w:p>
    <w:p w:rsidR="00C924DF" w:rsidRDefault="00C924DF" w:rsidP="00096376">
      <w:pPr>
        <w:shd w:val="clear" w:color="auto" w:fill="FFFFFF"/>
        <w:tabs>
          <w:tab w:val="left" w:pos="1260"/>
        </w:tabs>
        <w:spacing w:line="360" w:lineRule="auto"/>
        <w:jc w:val="both"/>
        <w:rPr>
          <w:szCs w:val="24"/>
        </w:rPr>
      </w:pPr>
      <w:r>
        <w:rPr>
          <w:szCs w:val="24"/>
        </w:rPr>
        <w:t>Организационно-педагогические услов</w:t>
      </w:r>
      <w:r w:rsidR="00AB095D">
        <w:rPr>
          <w:szCs w:val="24"/>
        </w:rPr>
        <w:t>ия программы…………………………………………….</w:t>
      </w:r>
      <w:r w:rsidR="004D7F62">
        <w:rPr>
          <w:szCs w:val="24"/>
        </w:rPr>
        <w:t>15</w:t>
      </w:r>
    </w:p>
    <w:p w:rsidR="00C924DF" w:rsidRPr="00096376" w:rsidRDefault="00C924DF" w:rsidP="00096376">
      <w:pPr>
        <w:shd w:val="clear" w:color="auto" w:fill="FFFFFF"/>
        <w:tabs>
          <w:tab w:val="left" w:pos="1260"/>
        </w:tabs>
        <w:spacing w:line="360" w:lineRule="auto"/>
        <w:jc w:val="both"/>
        <w:rPr>
          <w:szCs w:val="24"/>
        </w:rPr>
      </w:pPr>
      <w:r>
        <w:rPr>
          <w:szCs w:val="24"/>
        </w:rPr>
        <w:t>Методическое обеспечение прог</w:t>
      </w:r>
      <w:r w:rsidR="00AB095D">
        <w:rPr>
          <w:szCs w:val="24"/>
        </w:rPr>
        <w:t>раммы……………………………………………………………..</w:t>
      </w:r>
      <w:r w:rsidR="006540F1">
        <w:rPr>
          <w:szCs w:val="24"/>
        </w:rPr>
        <w:t>15</w:t>
      </w:r>
    </w:p>
    <w:p w:rsidR="009D2B7B" w:rsidRPr="00096376" w:rsidRDefault="009D2B7B" w:rsidP="00096376">
      <w:pPr>
        <w:shd w:val="clear" w:color="auto" w:fill="FFFFFF"/>
        <w:spacing w:line="360" w:lineRule="auto"/>
        <w:jc w:val="both"/>
        <w:rPr>
          <w:szCs w:val="24"/>
        </w:rPr>
      </w:pPr>
      <w:r w:rsidRPr="00096376">
        <w:rPr>
          <w:szCs w:val="24"/>
        </w:rPr>
        <w:t>Список литературы  …</w:t>
      </w:r>
      <w:r w:rsidR="00934894" w:rsidRPr="00096376">
        <w:rPr>
          <w:szCs w:val="24"/>
        </w:rPr>
        <w:t>………………………….……………....….........</w:t>
      </w:r>
      <w:r w:rsidR="00096376">
        <w:rPr>
          <w:szCs w:val="24"/>
        </w:rPr>
        <w:t>........................................</w:t>
      </w:r>
      <w:r w:rsidR="00AB095D">
        <w:rPr>
          <w:szCs w:val="24"/>
        </w:rPr>
        <w:t>...</w:t>
      </w:r>
      <w:r w:rsidR="006540F1">
        <w:rPr>
          <w:szCs w:val="24"/>
        </w:rPr>
        <w:t>18</w:t>
      </w:r>
    </w:p>
    <w:p w:rsidR="00096376" w:rsidRPr="00096376" w:rsidRDefault="00020833" w:rsidP="00096376">
      <w:pPr>
        <w:tabs>
          <w:tab w:val="left" w:pos="567"/>
          <w:tab w:val="left" w:pos="1260"/>
        </w:tabs>
        <w:spacing w:line="360" w:lineRule="auto"/>
        <w:rPr>
          <w:szCs w:val="24"/>
        </w:rPr>
      </w:pPr>
      <w:r>
        <w:rPr>
          <w:szCs w:val="24"/>
        </w:rPr>
        <w:t>Календарный</w:t>
      </w:r>
      <w:r w:rsidR="00096376" w:rsidRPr="00096376">
        <w:rPr>
          <w:szCs w:val="24"/>
        </w:rPr>
        <w:t xml:space="preserve"> учебный график </w:t>
      </w:r>
      <w:r w:rsidR="000D7D5F">
        <w:rPr>
          <w:szCs w:val="24"/>
        </w:rPr>
        <w:t>(Приложение 1)</w:t>
      </w:r>
      <w:r>
        <w:rPr>
          <w:szCs w:val="24"/>
        </w:rPr>
        <w:t>……………………………</w:t>
      </w:r>
      <w:r w:rsidR="000D7D5F">
        <w:rPr>
          <w:szCs w:val="24"/>
        </w:rPr>
        <w:t>.</w:t>
      </w:r>
      <w:r>
        <w:rPr>
          <w:szCs w:val="24"/>
        </w:rPr>
        <w:t>………………………</w:t>
      </w:r>
      <w:r w:rsidR="006540F1">
        <w:rPr>
          <w:szCs w:val="24"/>
        </w:rPr>
        <w:t>20</w:t>
      </w:r>
    </w:p>
    <w:p w:rsidR="00EB3F16" w:rsidRDefault="00EB3F16"/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934894" w:rsidRDefault="00934894">
      <w:pPr>
        <w:jc w:val="center"/>
        <w:rPr>
          <w:b/>
          <w:sz w:val="28"/>
        </w:rPr>
      </w:pPr>
    </w:p>
    <w:p w:rsidR="00934894" w:rsidRDefault="00934894">
      <w:pPr>
        <w:jc w:val="center"/>
        <w:rPr>
          <w:b/>
          <w:sz w:val="28"/>
        </w:rPr>
      </w:pPr>
    </w:p>
    <w:p w:rsidR="00934894" w:rsidRDefault="00934894">
      <w:pPr>
        <w:jc w:val="center"/>
        <w:rPr>
          <w:b/>
          <w:sz w:val="28"/>
        </w:rPr>
      </w:pPr>
    </w:p>
    <w:p w:rsidR="009D2B7B" w:rsidRDefault="009D2B7B">
      <w:pPr>
        <w:jc w:val="center"/>
        <w:rPr>
          <w:b/>
          <w:sz w:val="28"/>
        </w:rPr>
      </w:pPr>
    </w:p>
    <w:p w:rsidR="00EB3F16" w:rsidRDefault="00EB3F16" w:rsidP="00955D18">
      <w:pPr>
        <w:spacing w:line="294" w:lineRule="atLeast"/>
        <w:rPr>
          <w:sz w:val="22"/>
        </w:rPr>
      </w:pPr>
    </w:p>
    <w:p w:rsidR="00020833" w:rsidRDefault="00020833" w:rsidP="005C022C">
      <w:pPr>
        <w:spacing w:line="294" w:lineRule="atLeast"/>
        <w:rPr>
          <w:sz w:val="22"/>
        </w:rPr>
      </w:pPr>
    </w:p>
    <w:p w:rsidR="00EB3F16" w:rsidRDefault="003D7B59">
      <w:pPr>
        <w:spacing w:line="294" w:lineRule="atLeast"/>
        <w:ind w:firstLine="300"/>
        <w:jc w:val="center"/>
        <w:rPr>
          <w:sz w:val="28"/>
        </w:rPr>
      </w:pPr>
      <w:r>
        <w:rPr>
          <w:b/>
          <w:sz w:val="28"/>
        </w:rPr>
        <w:lastRenderedPageBreak/>
        <w:t xml:space="preserve"> Пояснительная записка</w:t>
      </w:r>
    </w:p>
    <w:p w:rsidR="00EB3F16" w:rsidRDefault="00EB3F16">
      <w:pPr>
        <w:rPr>
          <w:b/>
          <w:i/>
          <w:sz w:val="28"/>
        </w:rPr>
      </w:pPr>
    </w:p>
    <w:p w:rsidR="003D7B59" w:rsidRPr="006540F1" w:rsidRDefault="003D7B59" w:rsidP="003D7B59">
      <w:pPr>
        <w:widowControl w:val="0"/>
        <w:spacing w:line="360" w:lineRule="auto"/>
        <w:ind w:firstLine="300"/>
        <w:jc w:val="both"/>
        <w:rPr>
          <w:szCs w:val="24"/>
        </w:rPr>
      </w:pPr>
      <w:r w:rsidRPr="006540F1">
        <w:rPr>
          <w:szCs w:val="24"/>
        </w:rPr>
        <w:t>В век гаджетов навыки естественного артистизма исчезают у детей. Обосабливаясь, они т</w:t>
      </w:r>
      <w:r w:rsidRPr="006540F1">
        <w:rPr>
          <w:szCs w:val="24"/>
        </w:rPr>
        <w:t>е</w:t>
      </w:r>
      <w:r w:rsidRPr="006540F1">
        <w:rPr>
          <w:szCs w:val="24"/>
        </w:rPr>
        <w:t>ряют коммуникативные способности, уверенность в себе, творческое начало. Теперь детям ча</w:t>
      </w:r>
      <w:r w:rsidRPr="006540F1">
        <w:rPr>
          <w:szCs w:val="24"/>
        </w:rPr>
        <w:t>с</w:t>
      </w:r>
      <w:r w:rsidRPr="006540F1">
        <w:rPr>
          <w:szCs w:val="24"/>
        </w:rPr>
        <w:t>то нужна помощь для адаптации в социуме. Лучший способ - актёрские тренинги, конечно, в игровой форме. Дети, оторванные от телефонов, учатся: навыкам живого общения; импровиз</w:t>
      </w:r>
      <w:r w:rsidRPr="006540F1">
        <w:rPr>
          <w:szCs w:val="24"/>
        </w:rPr>
        <w:t>а</w:t>
      </w:r>
      <w:r w:rsidRPr="006540F1">
        <w:rPr>
          <w:szCs w:val="24"/>
        </w:rPr>
        <w:t>ции; фантазировать, перевоплощаться; не бояться публичных выступлений; смеяться над собой; сочувствовать, помогать. Творческие уроки развивают речь, улучшают дикцию, расширяют кругозор, словарный запас, развивают память ребёнка. Самое главное: навыки эти помогают проявить свою индивидуальность, стать личностью, выбрать для себя лучшее направление</w:t>
      </w:r>
      <w:r w:rsidR="0021775D">
        <w:rPr>
          <w:szCs w:val="24"/>
        </w:rPr>
        <w:t xml:space="preserve"> </w:t>
      </w:r>
      <w:r w:rsidRPr="006540F1">
        <w:rPr>
          <w:szCs w:val="24"/>
        </w:rPr>
        <w:t>в</w:t>
      </w:r>
      <w:r w:rsidR="0021775D">
        <w:rPr>
          <w:szCs w:val="24"/>
        </w:rPr>
        <w:t xml:space="preserve">о </w:t>
      </w:r>
      <w:r w:rsidRPr="006540F1">
        <w:rPr>
          <w:szCs w:val="24"/>
        </w:rPr>
        <w:t>взрослой</w:t>
      </w:r>
      <w:r w:rsidR="0021775D">
        <w:rPr>
          <w:szCs w:val="24"/>
        </w:rPr>
        <w:t xml:space="preserve"> </w:t>
      </w:r>
      <w:r w:rsidRPr="006540F1">
        <w:rPr>
          <w:szCs w:val="24"/>
        </w:rPr>
        <w:t>жизни.</w:t>
      </w:r>
    </w:p>
    <w:p w:rsidR="00955D18" w:rsidRPr="006540F1" w:rsidRDefault="003D7B59" w:rsidP="00955D18">
      <w:pPr>
        <w:widowControl w:val="0"/>
        <w:spacing w:line="360" w:lineRule="auto"/>
        <w:ind w:firstLine="300"/>
        <w:jc w:val="both"/>
        <w:rPr>
          <w:szCs w:val="24"/>
        </w:rPr>
      </w:pPr>
      <w:r w:rsidRPr="006540F1">
        <w:rPr>
          <w:szCs w:val="24"/>
        </w:rPr>
        <w:t xml:space="preserve">Театрализованная деятельность детей является одним из методов развивающего обучения, направленного на развитие </w:t>
      </w:r>
      <w:r w:rsidRPr="006540F1">
        <w:rPr>
          <w:b/>
          <w:szCs w:val="24"/>
        </w:rPr>
        <w:t>психофизических способностей</w:t>
      </w:r>
      <w:r w:rsidRPr="006540F1">
        <w:rPr>
          <w:szCs w:val="24"/>
        </w:rPr>
        <w:t xml:space="preserve"> (мимики, пантомимики), </w:t>
      </w:r>
      <w:r w:rsidRPr="006540F1">
        <w:rPr>
          <w:b/>
          <w:szCs w:val="24"/>
        </w:rPr>
        <w:t>псих</w:t>
      </w:r>
      <w:r w:rsidRPr="006540F1">
        <w:rPr>
          <w:b/>
          <w:szCs w:val="24"/>
        </w:rPr>
        <w:t>о</w:t>
      </w:r>
      <w:r w:rsidRPr="006540F1">
        <w:rPr>
          <w:b/>
          <w:szCs w:val="24"/>
        </w:rPr>
        <w:t>физических процессов</w:t>
      </w:r>
      <w:r w:rsidRPr="006540F1">
        <w:rPr>
          <w:szCs w:val="24"/>
        </w:rPr>
        <w:t xml:space="preserve"> (восприятия, воображения, мышления, внимания, памяти и др.), </w:t>
      </w:r>
      <w:r w:rsidRPr="006540F1">
        <w:rPr>
          <w:b/>
          <w:szCs w:val="24"/>
        </w:rPr>
        <w:t>речи.</w:t>
      </w:r>
      <w:r w:rsidRPr="006540F1">
        <w:rPr>
          <w:szCs w:val="24"/>
        </w:rPr>
        <w:t xml:space="preserve"> 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</w:t>
      </w:r>
      <w:r w:rsidRPr="006540F1">
        <w:rPr>
          <w:szCs w:val="24"/>
        </w:rPr>
        <w:t>а</w:t>
      </w:r>
      <w:r w:rsidRPr="006540F1">
        <w:rPr>
          <w:szCs w:val="24"/>
        </w:rPr>
        <w:t>матизировать ситуацию с позиций разных персонажей, что способствует нравственному разв</w:t>
      </w:r>
      <w:r w:rsidRPr="006540F1">
        <w:rPr>
          <w:szCs w:val="24"/>
        </w:rPr>
        <w:t>и</w:t>
      </w:r>
      <w:r w:rsidRPr="006540F1">
        <w:rPr>
          <w:szCs w:val="24"/>
        </w:rPr>
        <w:t>тию детей: умению сопереживать, наблюдать, контролировать свои поступки и отвечать за них.</w:t>
      </w:r>
    </w:p>
    <w:p w:rsidR="00AB095D" w:rsidRPr="006540F1" w:rsidRDefault="00AB095D" w:rsidP="00AB095D">
      <w:pPr>
        <w:spacing w:line="360" w:lineRule="auto"/>
        <w:ind w:firstLine="709"/>
        <w:jc w:val="both"/>
        <w:rPr>
          <w:b/>
          <w:bCs/>
          <w:szCs w:val="24"/>
        </w:rPr>
      </w:pPr>
      <w:r w:rsidRPr="006540F1">
        <w:rPr>
          <w:b/>
          <w:bCs/>
          <w:szCs w:val="24"/>
        </w:rPr>
        <w:t>Основные нормативные документы при разработке дополнительной общеобраз</w:t>
      </w:r>
      <w:r w:rsidRPr="006540F1">
        <w:rPr>
          <w:b/>
          <w:bCs/>
          <w:szCs w:val="24"/>
        </w:rPr>
        <w:t>о</w:t>
      </w:r>
      <w:r w:rsidRPr="006540F1">
        <w:rPr>
          <w:b/>
          <w:bCs/>
          <w:szCs w:val="24"/>
        </w:rPr>
        <w:t>вательной программы: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2. Федеральный закон от 31 июля 2020 г. № 304-ФЗ «О внесении изменений в Федерал</w:t>
      </w:r>
      <w:r w:rsidRPr="006540F1">
        <w:rPr>
          <w:szCs w:val="24"/>
        </w:rPr>
        <w:t>ь</w:t>
      </w:r>
      <w:r w:rsidRPr="006540F1">
        <w:rPr>
          <w:szCs w:val="24"/>
        </w:rPr>
        <w:t xml:space="preserve">ный закон «Об образовании в Российской Федерации» по вопросам воспитания обучающихся»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4. Федеральный проект «Успех каждого ребенка» в рамках Национального проекта «О</w:t>
      </w:r>
      <w:r w:rsidRPr="006540F1">
        <w:rPr>
          <w:szCs w:val="24"/>
        </w:rPr>
        <w:t>б</w:t>
      </w:r>
      <w:r w:rsidRPr="006540F1">
        <w:rPr>
          <w:szCs w:val="24"/>
        </w:rPr>
        <w:t>разование», утвержденного Протоколом заседания президиума Совета при Президенте Росси</w:t>
      </w:r>
      <w:r w:rsidRPr="006540F1">
        <w:rPr>
          <w:szCs w:val="24"/>
        </w:rPr>
        <w:t>й</w:t>
      </w:r>
      <w:r w:rsidRPr="006540F1">
        <w:rPr>
          <w:szCs w:val="24"/>
        </w:rPr>
        <w:t xml:space="preserve">ской Федерации по стратегическому развитию и национальным проектам от 3.09.2018 № 10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</w:t>
      </w:r>
      <w:r w:rsidRPr="006540F1">
        <w:rPr>
          <w:szCs w:val="24"/>
        </w:rPr>
        <w:t>а</w:t>
      </w:r>
      <w:r w:rsidRPr="006540F1">
        <w:rPr>
          <w:szCs w:val="24"/>
        </w:rPr>
        <w:t>ния детей».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lastRenderedPageBreak/>
        <w:t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</w:t>
      </w:r>
      <w:r w:rsidRPr="006540F1">
        <w:rPr>
          <w:szCs w:val="24"/>
        </w:rPr>
        <w:t>о</w:t>
      </w:r>
      <w:r w:rsidRPr="006540F1">
        <w:rPr>
          <w:szCs w:val="24"/>
        </w:rPr>
        <w:t xml:space="preserve">полнительным общеобразовательным программам»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 w:rsidRPr="006540F1">
        <w:rPr>
          <w:szCs w:val="24"/>
        </w:rPr>
        <w:t>и</w:t>
      </w:r>
      <w:r w:rsidRPr="006540F1">
        <w:rPr>
          <w:szCs w:val="24"/>
        </w:rPr>
        <w:t>зации образовательных программ» (утратит силу с 1 сентября 2023 года) (если программа ре</w:t>
      </w:r>
      <w:r w:rsidRPr="006540F1">
        <w:rPr>
          <w:szCs w:val="24"/>
        </w:rPr>
        <w:t>а</w:t>
      </w:r>
      <w:r w:rsidRPr="006540F1">
        <w:rPr>
          <w:szCs w:val="24"/>
        </w:rPr>
        <w:t>лизуется с применением электронного обучения и дистанционных образовательных технол</w:t>
      </w:r>
      <w:r w:rsidRPr="006540F1">
        <w:rPr>
          <w:szCs w:val="24"/>
        </w:rPr>
        <w:t>о</w:t>
      </w:r>
      <w:r w:rsidRPr="006540F1">
        <w:rPr>
          <w:szCs w:val="24"/>
        </w:rPr>
        <w:t xml:space="preserve">гий;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10. СП 2.4. 3648-20 «Санитарно-эпидемиологические требования к организациям воспит</w:t>
      </w:r>
      <w:r w:rsidRPr="006540F1">
        <w:rPr>
          <w:szCs w:val="24"/>
        </w:rPr>
        <w:t>а</w:t>
      </w:r>
      <w:r w:rsidRPr="006540F1">
        <w:rPr>
          <w:szCs w:val="24"/>
        </w:rPr>
        <w:t xml:space="preserve">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</w:t>
      </w:r>
      <w:r w:rsidRPr="006540F1">
        <w:rPr>
          <w:szCs w:val="24"/>
        </w:rPr>
        <w:t>о</w:t>
      </w:r>
      <w:r w:rsidRPr="006540F1">
        <w:rPr>
          <w:szCs w:val="24"/>
        </w:rPr>
        <w:t>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</w:t>
      </w:r>
      <w:r w:rsidRPr="006540F1">
        <w:rPr>
          <w:szCs w:val="24"/>
        </w:rPr>
        <w:t>у</w:t>
      </w:r>
      <w:r w:rsidRPr="006540F1">
        <w:rPr>
          <w:szCs w:val="24"/>
        </w:rPr>
        <w:t xml:space="preserve">чения и дистанционных образовательных технологий); 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AB095D" w:rsidRPr="006540F1" w:rsidRDefault="00AB095D" w:rsidP="00AB095D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13. Устав МБУ ДО ДДТ «Радуга талантов».</w:t>
      </w:r>
    </w:p>
    <w:p w:rsidR="00AB095D" w:rsidRPr="006540F1" w:rsidRDefault="00AB095D" w:rsidP="00955D18">
      <w:pPr>
        <w:widowControl w:val="0"/>
        <w:spacing w:line="360" w:lineRule="auto"/>
        <w:ind w:firstLine="300"/>
        <w:jc w:val="both"/>
        <w:rPr>
          <w:b/>
          <w:szCs w:val="24"/>
        </w:rPr>
      </w:pPr>
    </w:p>
    <w:p w:rsidR="00955D18" w:rsidRPr="006540F1" w:rsidRDefault="003D7B59" w:rsidP="00955D18">
      <w:pPr>
        <w:widowControl w:val="0"/>
        <w:spacing w:line="360" w:lineRule="auto"/>
        <w:ind w:firstLine="300"/>
        <w:jc w:val="both"/>
        <w:rPr>
          <w:szCs w:val="24"/>
        </w:rPr>
      </w:pPr>
      <w:r w:rsidRPr="006540F1">
        <w:rPr>
          <w:b/>
          <w:szCs w:val="24"/>
        </w:rPr>
        <w:t>Направленность</w:t>
      </w:r>
      <w:r w:rsidRPr="006540F1">
        <w:rPr>
          <w:szCs w:val="24"/>
        </w:rPr>
        <w:t xml:space="preserve"> дополнительной общеобразовательной общераз</w:t>
      </w:r>
      <w:r w:rsidR="005C022C" w:rsidRPr="006540F1">
        <w:rPr>
          <w:szCs w:val="24"/>
        </w:rPr>
        <w:t>вивающей программы «Амплуа</w:t>
      </w:r>
      <w:r w:rsidRPr="006540F1">
        <w:rPr>
          <w:szCs w:val="24"/>
        </w:rPr>
        <w:t xml:space="preserve">» - </w:t>
      </w:r>
      <w:r w:rsidRPr="006540F1">
        <w:rPr>
          <w:b/>
          <w:i/>
          <w:szCs w:val="24"/>
        </w:rPr>
        <w:t>художественная.</w:t>
      </w:r>
    </w:p>
    <w:p w:rsidR="003D7B59" w:rsidRPr="006540F1" w:rsidRDefault="005C022C" w:rsidP="00955D18">
      <w:pPr>
        <w:widowControl w:val="0"/>
        <w:spacing w:line="360" w:lineRule="auto"/>
        <w:ind w:firstLine="300"/>
        <w:jc w:val="both"/>
        <w:rPr>
          <w:szCs w:val="24"/>
        </w:rPr>
      </w:pPr>
      <w:r w:rsidRPr="006540F1">
        <w:rPr>
          <w:b/>
          <w:szCs w:val="24"/>
        </w:rPr>
        <w:t>Цели</w:t>
      </w:r>
      <w:r w:rsidR="003D7B59" w:rsidRPr="006540F1">
        <w:rPr>
          <w:b/>
          <w:szCs w:val="24"/>
        </w:rPr>
        <w:t xml:space="preserve"> программы: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b/>
          <w:i/>
          <w:szCs w:val="24"/>
        </w:rPr>
        <w:t xml:space="preserve">- </w:t>
      </w:r>
      <w:r w:rsidRPr="006540F1">
        <w:rPr>
          <w:szCs w:val="24"/>
        </w:rPr>
        <w:t>художественно-эстетическое развитие личности ребенка на основе приобретенных им в пр</w:t>
      </w:r>
      <w:r w:rsidRPr="006540F1">
        <w:rPr>
          <w:szCs w:val="24"/>
        </w:rPr>
        <w:t>о</w:t>
      </w:r>
      <w:r w:rsidRPr="006540F1">
        <w:rPr>
          <w:szCs w:val="24"/>
        </w:rPr>
        <w:t>цессе освоения программы театрально-исполнительских знаний, умений и навыков.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- развитие инициативности,эмоциональной сферы, коммуникативных навыков учащихся сре</w:t>
      </w:r>
      <w:r w:rsidRPr="006540F1">
        <w:rPr>
          <w:szCs w:val="24"/>
        </w:rPr>
        <w:t>д</w:t>
      </w:r>
      <w:r w:rsidRPr="006540F1">
        <w:rPr>
          <w:szCs w:val="24"/>
        </w:rPr>
        <w:t>ствами театрализованной деятельности.</w:t>
      </w:r>
    </w:p>
    <w:p w:rsidR="00955D18" w:rsidRPr="006540F1" w:rsidRDefault="003D7B59" w:rsidP="00DA4F27">
      <w:pPr>
        <w:widowControl w:val="0"/>
        <w:spacing w:line="360" w:lineRule="auto"/>
        <w:ind w:firstLine="708"/>
        <w:jc w:val="both"/>
        <w:rPr>
          <w:szCs w:val="24"/>
        </w:rPr>
      </w:pPr>
      <w:r w:rsidRPr="006540F1">
        <w:rPr>
          <w:szCs w:val="24"/>
        </w:rPr>
        <w:t>Для осуществления этих целей необходимы занятия по трем дисциплинам – актерскому мастерству, сценической речи и сценическому движению.</w:t>
      </w:r>
    </w:p>
    <w:p w:rsidR="00EB3F16" w:rsidRPr="006540F1" w:rsidRDefault="003D7B59" w:rsidP="00955D18">
      <w:pPr>
        <w:widowControl w:val="0"/>
        <w:spacing w:line="360" w:lineRule="auto"/>
        <w:ind w:firstLine="708"/>
        <w:jc w:val="both"/>
        <w:rPr>
          <w:szCs w:val="24"/>
        </w:rPr>
      </w:pPr>
      <w:r w:rsidRPr="006540F1">
        <w:rPr>
          <w:b/>
          <w:szCs w:val="24"/>
        </w:rPr>
        <w:t xml:space="preserve">Задачи: 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b/>
          <w:i/>
          <w:szCs w:val="24"/>
        </w:rPr>
      </w:pPr>
      <w:r w:rsidRPr="006540F1">
        <w:rPr>
          <w:b/>
          <w:i/>
          <w:szCs w:val="24"/>
        </w:rPr>
        <w:t>Образовательные (предметные)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организация досуга детей, создание коллектива единомышленников, способного ориентир</w:t>
      </w:r>
      <w:r w:rsidRPr="006540F1">
        <w:rPr>
          <w:szCs w:val="24"/>
        </w:rPr>
        <w:t>о</w:t>
      </w:r>
      <w:r w:rsidRPr="006540F1">
        <w:rPr>
          <w:szCs w:val="24"/>
        </w:rPr>
        <w:lastRenderedPageBreak/>
        <w:t>ваться в мире театра, ставить и играть спектакли.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выявление и раскрытие творческого потенциала и индивидуальности каждого ребенка;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•устранение мышечного напряжения и психофизических зажимов;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обучение владению голосом, улучшению дикции;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Обучение учащихся общимдвигательным навыкам: конкретность и точность движения, пр</w:t>
      </w:r>
      <w:r w:rsidRPr="006540F1">
        <w:rPr>
          <w:szCs w:val="24"/>
        </w:rPr>
        <w:t>а</w:t>
      </w:r>
      <w:r w:rsidRPr="006540F1">
        <w:rPr>
          <w:szCs w:val="24"/>
        </w:rPr>
        <w:t xml:space="preserve">вильное распределение мышечных усилий и ритмичность; 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обучение первоначальным навыкам сценического движения;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развитие театрально - исполнительских способностей детей и подростков,  а также формир</w:t>
      </w:r>
      <w:r w:rsidRPr="006540F1">
        <w:rPr>
          <w:szCs w:val="24"/>
        </w:rPr>
        <w:t>о</w:t>
      </w:r>
      <w:r w:rsidRPr="006540F1">
        <w:rPr>
          <w:szCs w:val="24"/>
        </w:rPr>
        <w:t>вание у обучающихся комплекса навыков, позволяющих выполнять задачи различной степени сложности в процессе подготовки  спектаклей.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b/>
          <w:i/>
          <w:szCs w:val="24"/>
        </w:rPr>
      </w:pPr>
      <w:r w:rsidRPr="006540F1">
        <w:rPr>
          <w:b/>
          <w:i/>
          <w:szCs w:val="24"/>
        </w:rPr>
        <w:t>Личностные: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 xml:space="preserve">• формирование личности, творчески относящейся к любимому делу. 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воспитание художественного вкуса, творческой инициативы, умения логически мыслить, пс</w:t>
      </w:r>
      <w:r w:rsidRPr="006540F1">
        <w:rPr>
          <w:szCs w:val="24"/>
        </w:rPr>
        <w:t>и</w:t>
      </w:r>
      <w:r w:rsidRPr="006540F1">
        <w:rPr>
          <w:szCs w:val="24"/>
        </w:rPr>
        <w:t>хофизической выносливости и работоспособности;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b/>
          <w:i/>
          <w:szCs w:val="24"/>
        </w:rPr>
      </w:pPr>
      <w:r w:rsidRPr="006540F1">
        <w:rPr>
          <w:szCs w:val="24"/>
        </w:rPr>
        <w:t>• развитие самодисциплины о организованности.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b/>
          <w:i/>
          <w:szCs w:val="24"/>
        </w:rPr>
        <w:t>Метапредметные: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•развитие памяти, фантазии, дикции;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развитие качеств оратора;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t>• обучение творческому использованию полученных умений и практических навыков в жизни.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b/>
          <w:i/>
          <w:szCs w:val="24"/>
        </w:rPr>
        <w:t>Актуальность программы</w:t>
      </w:r>
      <w:r w:rsidRPr="006540F1">
        <w:rPr>
          <w:szCs w:val="24"/>
        </w:rPr>
        <w:t xml:space="preserve"> заключается в том, что систематизированные средства и методы театрально-игровой деятельности направлены на развитие речевого аппарата, дикции,пластики, фантазии и воображения детей, формирование уверенности в себе, а также способствуют э</w:t>
      </w:r>
      <w:r w:rsidRPr="006540F1">
        <w:rPr>
          <w:szCs w:val="24"/>
        </w:rPr>
        <w:t>ф</w:t>
      </w:r>
      <w:r w:rsidRPr="006540F1">
        <w:rPr>
          <w:szCs w:val="24"/>
        </w:rPr>
        <w:t>фективному овладению навыками общения, способствуют развитию межличностного взаим</w:t>
      </w:r>
      <w:r w:rsidRPr="006540F1">
        <w:rPr>
          <w:szCs w:val="24"/>
        </w:rPr>
        <w:t>о</w:t>
      </w:r>
      <w:r w:rsidRPr="006540F1">
        <w:rPr>
          <w:szCs w:val="24"/>
        </w:rPr>
        <w:t xml:space="preserve">действия, помогают детям адаптироваться в обществе. Реализуются задачи, ориентированные на    социализацию и индивидуализацию развития личности детей.    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b/>
          <w:i/>
          <w:szCs w:val="24"/>
        </w:rPr>
        <w:t>Отличительной особенностью</w:t>
      </w:r>
      <w:r w:rsidRPr="006540F1">
        <w:rPr>
          <w:szCs w:val="24"/>
        </w:rPr>
        <w:t xml:space="preserve"> данной дополнительной образовательной программы является использование нейропсихологического сопровождения в виде комплекса упражнений с опорой на методы двигательной коррекции  и телесно-ориентированные психотехники, зарекоменд</w:t>
      </w:r>
      <w:r w:rsidRPr="006540F1">
        <w:rPr>
          <w:szCs w:val="24"/>
        </w:rPr>
        <w:t>о</w:t>
      </w:r>
      <w:r w:rsidRPr="006540F1">
        <w:rPr>
          <w:szCs w:val="24"/>
        </w:rPr>
        <w:t>вавших себя, как эффективный инструмент для формирования у ребенка контакта с собстве</w:t>
      </w:r>
      <w:r w:rsidRPr="006540F1">
        <w:rPr>
          <w:szCs w:val="24"/>
        </w:rPr>
        <w:t>н</w:t>
      </w:r>
      <w:r w:rsidRPr="006540F1">
        <w:rPr>
          <w:szCs w:val="24"/>
        </w:rPr>
        <w:t>ным телом, снятием  телесных напряжений, развития невербальных компонентов общения и улучшения психического самочувствия и взаимодействия с другими людьми. Данный метод опирается на   Метод замещающего онтогенеза, созданного известным нейропсихологом, пр</w:t>
      </w:r>
      <w:r w:rsidRPr="006540F1">
        <w:rPr>
          <w:szCs w:val="24"/>
        </w:rPr>
        <w:t>о</w:t>
      </w:r>
      <w:r w:rsidRPr="006540F1">
        <w:rPr>
          <w:szCs w:val="24"/>
        </w:rPr>
        <w:t>фессором МГППУ А.В. Семенович. (педагог имеет соответствующие документы, подтве</w:t>
      </w:r>
      <w:r w:rsidRPr="006540F1">
        <w:rPr>
          <w:szCs w:val="24"/>
        </w:rPr>
        <w:t>р</w:t>
      </w:r>
      <w:r w:rsidRPr="006540F1">
        <w:rPr>
          <w:szCs w:val="24"/>
        </w:rPr>
        <w:t>ждающие право на данный вид деятельности: диплом клинического психолога, диплом об из</w:t>
      </w:r>
      <w:r w:rsidRPr="006540F1">
        <w:rPr>
          <w:szCs w:val="24"/>
        </w:rPr>
        <w:t>у</w:t>
      </w:r>
      <w:r w:rsidRPr="006540F1">
        <w:rPr>
          <w:szCs w:val="24"/>
        </w:rPr>
        <w:t xml:space="preserve">чении Метода замещающего онтогенеза).  Вышеназванные </w:t>
      </w:r>
      <w:r w:rsidR="0099551B" w:rsidRPr="006540F1">
        <w:rPr>
          <w:szCs w:val="24"/>
        </w:rPr>
        <w:t>упражнения имеют</w:t>
      </w:r>
      <w:r w:rsidRPr="006540F1">
        <w:rPr>
          <w:szCs w:val="24"/>
        </w:rPr>
        <w:t xml:space="preserve"> место на каждом занятии.</w:t>
      </w:r>
    </w:p>
    <w:p w:rsidR="003D7B59" w:rsidRPr="006540F1" w:rsidRDefault="003D7B59" w:rsidP="003D7B59">
      <w:pPr>
        <w:widowControl w:val="0"/>
        <w:spacing w:line="360" w:lineRule="auto"/>
        <w:jc w:val="both"/>
        <w:rPr>
          <w:szCs w:val="24"/>
        </w:rPr>
      </w:pPr>
      <w:r w:rsidRPr="006540F1">
        <w:rPr>
          <w:szCs w:val="24"/>
        </w:rPr>
        <w:lastRenderedPageBreak/>
        <w:tab/>
        <w:t>Кроме того, настоящий метод не отступает от канонов классической педагогики и з</w:t>
      </w:r>
      <w:r w:rsidRPr="006540F1">
        <w:rPr>
          <w:szCs w:val="24"/>
        </w:rPr>
        <w:t>а</w:t>
      </w:r>
      <w:r w:rsidRPr="006540F1">
        <w:rPr>
          <w:szCs w:val="24"/>
        </w:rPr>
        <w:t>ключается в том, чтобы помочь несамостоятельному стать самостоятельным, научить адекватно воспринимать мир, развивать творческие способности, обучить эмоциональности творчества, выявить возможности для искреннего самовыражения. Таким образом, обучение професси</w:t>
      </w:r>
      <w:r w:rsidRPr="006540F1">
        <w:rPr>
          <w:szCs w:val="24"/>
        </w:rPr>
        <w:t>о</w:t>
      </w:r>
      <w:r w:rsidRPr="006540F1">
        <w:rPr>
          <w:szCs w:val="24"/>
        </w:rPr>
        <w:t xml:space="preserve">нальным навыкам остается, но как бы уходит на второй план. </w:t>
      </w:r>
    </w:p>
    <w:p w:rsidR="00DA4F27" w:rsidRPr="006540F1" w:rsidRDefault="00DA4F27" w:rsidP="003D7B59">
      <w:pPr>
        <w:widowControl w:val="0"/>
        <w:jc w:val="both"/>
        <w:rPr>
          <w:szCs w:val="24"/>
        </w:rPr>
      </w:pPr>
    </w:p>
    <w:p w:rsidR="00EB3F16" w:rsidRPr="006540F1" w:rsidRDefault="003D7B59" w:rsidP="009F30F1">
      <w:pPr>
        <w:jc w:val="center"/>
        <w:rPr>
          <w:b/>
          <w:szCs w:val="24"/>
        </w:rPr>
      </w:pPr>
      <w:r w:rsidRPr="006540F1">
        <w:rPr>
          <w:b/>
          <w:szCs w:val="24"/>
        </w:rPr>
        <w:t>Особенности реализации программы:</w:t>
      </w:r>
    </w:p>
    <w:p w:rsidR="00020833" w:rsidRPr="006540F1" w:rsidRDefault="00020833" w:rsidP="003D7B59">
      <w:pPr>
        <w:rPr>
          <w:b/>
          <w:szCs w:val="24"/>
        </w:rPr>
      </w:pPr>
    </w:p>
    <w:p w:rsidR="00EB3F16" w:rsidRPr="006540F1" w:rsidRDefault="003D7B59">
      <w:pPr>
        <w:widowControl w:val="0"/>
        <w:spacing w:after="120"/>
        <w:rPr>
          <w:i/>
          <w:szCs w:val="24"/>
          <w:u w:val="single"/>
        </w:rPr>
      </w:pPr>
      <w:r w:rsidRPr="006540F1">
        <w:rPr>
          <w:i/>
          <w:szCs w:val="24"/>
          <w:u w:val="single"/>
        </w:rPr>
        <w:t>Программа включает следующие разделы:</w:t>
      </w:r>
    </w:p>
    <w:p w:rsidR="00EB3F16" w:rsidRPr="006540F1" w:rsidRDefault="003D7B59">
      <w:pPr>
        <w:numPr>
          <w:ilvl w:val="0"/>
          <w:numId w:val="2"/>
        </w:numPr>
        <w:spacing w:after="200" w:line="276" w:lineRule="auto"/>
        <w:ind w:left="0" w:firstLine="540"/>
        <w:jc w:val="both"/>
        <w:rPr>
          <w:szCs w:val="24"/>
        </w:rPr>
      </w:pPr>
      <w:r w:rsidRPr="006540F1">
        <w:rPr>
          <w:color w:val="231F20"/>
          <w:szCs w:val="24"/>
        </w:rPr>
        <w:t>Театрально - исполнительская деятельность.</w:t>
      </w:r>
    </w:p>
    <w:p w:rsidR="00EB3F16" w:rsidRPr="006540F1" w:rsidRDefault="003D7B59">
      <w:pPr>
        <w:numPr>
          <w:ilvl w:val="0"/>
          <w:numId w:val="2"/>
        </w:numPr>
        <w:spacing w:after="200" w:line="276" w:lineRule="auto"/>
        <w:ind w:left="0" w:firstLine="540"/>
        <w:jc w:val="both"/>
        <w:rPr>
          <w:szCs w:val="24"/>
        </w:rPr>
      </w:pPr>
      <w:r w:rsidRPr="006540F1">
        <w:rPr>
          <w:color w:val="231F20"/>
          <w:szCs w:val="24"/>
        </w:rPr>
        <w:t>Занятия сценическим искусством.</w:t>
      </w:r>
    </w:p>
    <w:p w:rsidR="00EB3F16" w:rsidRPr="006540F1" w:rsidRDefault="003D7B59">
      <w:pPr>
        <w:numPr>
          <w:ilvl w:val="0"/>
          <w:numId w:val="2"/>
        </w:numPr>
        <w:spacing w:after="200" w:line="276" w:lineRule="auto"/>
        <w:ind w:left="0" w:firstLine="540"/>
        <w:jc w:val="both"/>
        <w:rPr>
          <w:szCs w:val="24"/>
        </w:rPr>
      </w:pPr>
      <w:r w:rsidRPr="006540F1">
        <w:rPr>
          <w:color w:val="231F20"/>
          <w:szCs w:val="24"/>
        </w:rPr>
        <w:t>Просмотр профессионального театрального спектакля.</w:t>
      </w:r>
    </w:p>
    <w:p w:rsidR="00EB3F16" w:rsidRPr="006540F1" w:rsidRDefault="003D7B59">
      <w:pPr>
        <w:numPr>
          <w:ilvl w:val="0"/>
          <w:numId w:val="2"/>
        </w:numPr>
        <w:spacing w:after="200" w:line="276" w:lineRule="auto"/>
        <w:ind w:left="0" w:firstLine="540"/>
        <w:jc w:val="both"/>
        <w:rPr>
          <w:szCs w:val="24"/>
        </w:rPr>
      </w:pPr>
      <w:r w:rsidRPr="006540F1">
        <w:rPr>
          <w:color w:val="231F20"/>
          <w:szCs w:val="24"/>
        </w:rPr>
        <w:t>Работа над серией мини-спектаклями.</w:t>
      </w:r>
    </w:p>
    <w:p w:rsidR="00EB3F16" w:rsidRPr="006540F1" w:rsidRDefault="003D7B59">
      <w:pPr>
        <w:numPr>
          <w:ilvl w:val="0"/>
          <w:numId w:val="2"/>
        </w:numPr>
        <w:spacing w:after="200" w:line="276" w:lineRule="auto"/>
        <w:ind w:left="0" w:firstLine="540"/>
        <w:jc w:val="both"/>
        <w:rPr>
          <w:szCs w:val="24"/>
        </w:rPr>
      </w:pPr>
      <w:r w:rsidRPr="006540F1">
        <w:rPr>
          <w:color w:val="231F20"/>
          <w:szCs w:val="24"/>
        </w:rPr>
        <w:t>Основы пантомимы.</w:t>
      </w:r>
    </w:p>
    <w:p w:rsidR="00EB3F16" w:rsidRPr="006540F1" w:rsidRDefault="003D7B59">
      <w:pPr>
        <w:numPr>
          <w:ilvl w:val="0"/>
          <w:numId w:val="2"/>
        </w:numPr>
        <w:spacing w:after="200" w:line="276" w:lineRule="auto"/>
        <w:ind w:left="0" w:firstLine="540"/>
        <w:jc w:val="both"/>
        <w:rPr>
          <w:szCs w:val="24"/>
        </w:rPr>
      </w:pPr>
      <w:r w:rsidRPr="006540F1">
        <w:rPr>
          <w:szCs w:val="24"/>
        </w:rPr>
        <w:t>Работа над спектаклем, показ спектакля.</w:t>
      </w:r>
    </w:p>
    <w:p w:rsidR="00EB3F16" w:rsidRPr="006540F1" w:rsidRDefault="003D7B59" w:rsidP="0099551B">
      <w:pPr>
        <w:widowControl w:val="0"/>
        <w:spacing w:after="120" w:line="360" w:lineRule="auto"/>
        <w:ind w:firstLine="540"/>
        <w:jc w:val="both"/>
        <w:rPr>
          <w:szCs w:val="24"/>
        </w:rPr>
      </w:pPr>
      <w:r w:rsidRPr="006540F1">
        <w:rPr>
          <w:szCs w:val="24"/>
        </w:rPr>
        <w:t>Занятия театрального кружка состоят из теоретической и практической частей. Теоретич</w:t>
      </w:r>
      <w:r w:rsidRPr="006540F1">
        <w:rPr>
          <w:szCs w:val="24"/>
        </w:rPr>
        <w:t>е</w:t>
      </w:r>
      <w:r w:rsidRPr="006540F1">
        <w:rPr>
          <w:szCs w:val="24"/>
        </w:rPr>
        <w:t>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</w:t>
      </w:r>
      <w:r w:rsidRPr="006540F1">
        <w:rPr>
          <w:szCs w:val="24"/>
        </w:rPr>
        <w:t>о</w:t>
      </w:r>
      <w:r w:rsidRPr="006540F1">
        <w:rPr>
          <w:szCs w:val="24"/>
        </w:rPr>
        <w:t>нальной ориентации школьников. Практическая часть работы направлена на получение нав</w:t>
      </w:r>
      <w:r w:rsidRPr="006540F1">
        <w:rPr>
          <w:szCs w:val="24"/>
        </w:rPr>
        <w:t>ы</w:t>
      </w:r>
      <w:r w:rsidRPr="006540F1">
        <w:rPr>
          <w:szCs w:val="24"/>
        </w:rPr>
        <w:t>ков актерского мастерства.</w:t>
      </w:r>
    </w:p>
    <w:p w:rsidR="00EB3F16" w:rsidRPr="006540F1" w:rsidRDefault="003D7B59">
      <w:pPr>
        <w:spacing w:after="200" w:line="276" w:lineRule="auto"/>
        <w:jc w:val="both"/>
        <w:rPr>
          <w:b/>
          <w:szCs w:val="24"/>
        </w:rPr>
      </w:pPr>
      <w:r w:rsidRPr="006540F1">
        <w:rPr>
          <w:b/>
          <w:szCs w:val="24"/>
        </w:rPr>
        <w:t>Формы работы:</w:t>
      </w:r>
    </w:p>
    <w:p w:rsidR="00EB3F16" w:rsidRPr="006540F1" w:rsidRDefault="003D7B59" w:rsidP="0099551B">
      <w:pPr>
        <w:spacing w:line="360" w:lineRule="auto"/>
        <w:ind w:firstLine="284"/>
        <w:rPr>
          <w:szCs w:val="24"/>
        </w:rPr>
      </w:pPr>
      <w:r w:rsidRPr="006540F1">
        <w:rPr>
          <w:szCs w:val="24"/>
        </w:rPr>
        <w:t xml:space="preserve">  Формы занятий - групповые и индивидуальные занятия для отработки дикции,  мезансцены.</w:t>
      </w:r>
    </w:p>
    <w:p w:rsidR="00EB3F16" w:rsidRPr="006540F1" w:rsidRDefault="003D7B59" w:rsidP="0099551B">
      <w:pPr>
        <w:spacing w:line="360" w:lineRule="auto"/>
        <w:ind w:firstLine="284"/>
        <w:rPr>
          <w:szCs w:val="24"/>
        </w:rPr>
      </w:pPr>
      <w:r w:rsidRPr="006540F1">
        <w:rPr>
          <w:szCs w:val="24"/>
        </w:rPr>
        <w:t xml:space="preserve">  Основными формами проведения занятий являются:</w:t>
      </w:r>
    </w:p>
    <w:p w:rsidR="00EB3F16" w:rsidRPr="006540F1" w:rsidRDefault="003D7B59" w:rsidP="0099551B">
      <w:pPr>
        <w:numPr>
          <w:ilvl w:val="0"/>
          <w:numId w:val="3"/>
        </w:numPr>
        <w:spacing w:after="200" w:line="360" w:lineRule="auto"/>
        <w:contextualSpacing/>
        <w:rPr>
          <w:szCs w:val="24"/>
        </w:rPr>
      </w:pPr>
      <w:r w:rsidRPr="006540F1">
        <w:rPr>
          <w:szCs w:val="24"/>
        </w:rPr>
        <w:t xml:space="preserve">театральные игры, </w:t>
      </w:r>
    </w:p>
    <w:p w:rsidR="00EB3F16" w:rsidRPr="006540F1" w:rsidRDefault="003D7B59" w:rsidP="0099551B">
      <w:pPr>
        <w:numPr>
          <w:ilvl w:val="0"/>
          <w:numId w:val="3"/>
        </w:numPr>
        <w:spacing w:after="200" w:line="360" w:lineRule="auto"/>
        <w:contextualSpacing/>
        <w:rPr>
          <w:szCs w:val="24"/>
        </w:rPr>
      </w:pPr>
      <w:r w:rsidRPr="006540F1">
        <w:rPr>
          <w:szCs w:val="24"/>
        </w:rPr>
        <w:t xml:space="preserve">конкурсы, </w:t>
      </w:r>
    </w:p>
    <w:p w:rsidR="00EB3F16" w:rsidRPr="006540F1" w:rsidRDefault="003D7B59">
      <w:pPr>
        <w:numPr>
          <w:ilvl w:val="0"/>
          <w:numId w:val="3"/>
        </w:numPr>
        <w:spacing w:after="200" w:line="276" w:lineRule="auto"/>
        <w:contextualSpacing/>
        <w:rPr>
          <w:szCs w:val="24"/>
        </w:rPr>
      </w:pPr>
      <w:r w:rsidRPr="006540F1">
        <w:rPr>
          <w:szCs w:val="24"/>
        </w:rPr>
        <w:t xml:space="preserve">викторины, </w:t>
      </w:r>
    </w:p>
    <w:p w:rsidR="00EB3F16" w:rsidRPr="006540F1" w:rsidRDefault="003D7B59" w:rsidP="0099551B">
      <w:pPr>
        <w:numPr>
          <w:ilvl w:val="0"/>
          <w:numId w:val="3"/>
        </w:numPr>
        <w:spacing w:after="200" w:line="360" w:lineRule="auto"/>
        <w:contextualSpacing/>
        <w:rPr>
          <w:szCs w:val="24"/>
        </w:rPr>
      </w:pPr>
      <w:r w:rsidRPr="006540F1">
        <w:rPr>
          <w:szCs w:val="24"/>
        </w:rPr>
        <w:t xml:space="preserve">беседы, </w:t>
      </w:r>
    </w:p>
    <w:p w:rsidR="00EB3F16" w:rsidRPr="006540F1" w:rsidRDefault="003D7B59" w:rsidP="0099551B">
      <w:pPr>
        <w:numPr>
          <w:ilvl w:val="0"/>
          <w:numId w:val="3"/>
        </w:numPr>
        <w:spacing w:after="200" w:line="360" w:lineRule="auto"/>
        <w:contextualSpacing/>
        <w:rPr>
          <w:szCs w:val="24"/>
        </w:rPr>
      </w:pPr>
      <w:r w:rsidRPr="006540F1">
        <w:rPr>
          <w:szCs w:val="24"/>
        </w:rPr>
        <w:t xml:space="preserve">экскурсии в театр и музеи, </w:t>
      </w:r>
    </w:p>
    <w:p w:rsidR="00EB3F16" w:rsidRPr="006540F1" w:rsidRDefault="003D7B59" w:rsidP="0099551B">
      <w:pPr>
        <w:numPr>
          <w:ilvl w:val="0"/>
          <w:numId w:val="3"/>
        </w:numPr>
        <w:spacing w:after="200" w:line="360" w:lineRule="auto"/>
        <w:contextualSpacing/>
        <w:rPr>
          <w:szCs w:val="24"/>
        </w:rPr>
      </w:pPr>
      <w:r w:rsidRPr="006540F1">
        <w:rPr>
          <w:szCs w:val="24"/>
        </w:rPr>
        <w:t xml:space="preserve">спектакли, </w:t>
      </w:r>
    </w:p>
    <w:p w:rsidR="00EB3F16" w:rsidRPr="006540F1" w:rsidRDefault="003D7B59" w:rsidP="0099551B">
      <w:pPr>
        <w:numPr>
          <w:ilvl w:val="0"/>
          <w:numId w:val="3"/>
        </w:numPr>
        <w:spacing w:after="200" w:line="360" w:lineRule="auto"/>
        <w:contextualSpacing/>
        <w:rPr>
          <w:szCs w:val="24"/>
        </w:rPr>
      </w:pPr>
      <w:r w:rsidRPr="006540F1">
        <w:rPr>
          <w:szCs w:val="24"/>
        </w:rPr>
        <w:t>праздники.</w:t>
      </w:r>
    </w:p>
    <w:p w:rsidR="00955D18" w:rsidRPr="006540F1" w:rsidRDefault="003D7B59" w:rsidP="00955D18">
      <w:pPr>
        <w:spacing w:line="360" w:lineRule="auto"/>
        <w:ind w:firstLine="284"/>
        <w:jc w:val="both"/>
        <w:rPr>
          <w:szCs w:val="24"/>
        </w:rPr>
      </w:pPr>
      <w:r w:rsidRPr="006540F1">
        <w:rPr>
          <w:szCs w:val="24"/>
        </w:rPr>
        <w:t xml:space="preserve">  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</w:t>
      </w:r>
      <w:r w:rsidRPr="006540F1">
        <w:rPr>
          <w:szCs w:val="24"/>
        </w:rPr>
        <w:t>е</w:t>
      </w:r>
      <w:r w:rsidRPr="006540F1">
        <w:rPr>
          <w:szCs w:val="24"/>
        </w:rPr>
        <w:t>ний, - все это направлено на приобщение детей к театральному искусству и мастерству</w:t>
      </w:r>
      <w:r w:rsidR="00955D18" w:rsidRPr="006540F1">
        <w:rPr>
          <w:szCs w:val="24"/>
        </w:rPr>
        <w:t>.</w:t>
      </w:r>
    </w:p>
    <w:p w:rsidR="00EB3F16" w:rsidRPr="006540F1" w:rsidRDefault="003D7B59" w:rsidP="00955D18">
      <w:pPr>
        <w:spacing w:line="360" w:lineRule="auto"/>
        <w:ind w:firstLine="284"/>
        <w:jc w:val="both"/>
        <w:rPr>
          <w:szCs w:val="24"/>
        </w:rPr>
      </w:pPr>
      <w:r w:rsidRPr="006540F1">
        <w:rPr>
          <w:b/>
          <w:szCs w:val="24"/>
        </w:rPr>
        <w:t>Методы работы:</w:t>
      </w:r>
    </w:p>
    <w:p w:rsidR="00EB3F16" w:rsidRPr="006540F1" w:rsidRDefault="003D7B59" w:rsidP="0099551B">
      <w:pPr>
        <w:spacing w:line="360" w:lineRule="auto"/>
        <w:ind w:firstLine="284"/>
        <w:jc w:val="both"/>
        <w:rPr>
          <w:szCs w:val="24"/>
        </w:rPr>
      </w:pPr>
      <w:r w:rsidRPr="006540F1">
        <w:rPr>
          <w:szCs w:val="24"/>
        </w:rPr>
        <w:t xml:space="preserve"> Продвигаясь от простого к сложному, ребята смогут постичь увлекательную науку теа</w:t>
      </w:r>
      <w:r w:rsidRPr="006540F1">
        <w:rPr>
          <w:szCs w:val="24"/>
        </w:rPr>
        <w:t>т</w:t>
      </w:r>
      <w:r w:rsidRPr="006540F1">
        <w:rPr>
          <w:szCs w:val="24"/>
        </w:rPr>
        <w:t xml:space="preserve">рального мастерства, приобретут опыт публичного выступления и творческой работы. Важно, </w:t>
      </w:r>
      <w:r w:rsidRPr="006540F1">
        <w:rPr>
          <w:szCs w:val="24"/>
        </w:rPr>
        <w:lastRenderedPageBreak/>
        <w:t>что в театральном кружке дети учатся коллективной работе, работе с партнёром, учатся о</w:t>
      </w:r>
      <w:r w:rsidRPr="006540F1">
        <w:rPr>
          <w:szCs w:val="24"/>
        </w:rPr>
        <w:t>б</w:t>
      </w:r>
      <w:r w:rsidRPr="006540F1">
        <w:rPr>
          <w:szCs w:val="24"/>
        </w:rPr>
        <w:t>щаться со зрителем, учатся работе над характерами персонажа, мотивами их действий, творч</w:t>
      </w:r>
      <w:r w:rsidRPr="006540F1">
        <w:rPr>
          <w:szCs w:val="24"/>
        </w:rPr>
        <w:t>е</w:t>
      </w:r>
      <w:r w:rsidRPr="006540F1">
        <w:rPr>
          <w:szCs w:val="24"/>
        </w:rPr>
        <w:t>ски преломлять данные текста или сценария на сцене. Дети учатся выразительному чтению те</w:t>
      </w:r>
      <w:r w:rsidRPr="006540F1">
        <w:rPr>
          <w:szCs w:val="24"/>
        </w:rPr>
        <w:t>к</w:t>
      </w:r>
      <w:r w:rsidRPr="006540F1">
        <w:rPr>
          <w:szCs w:val="24"/>
        </w:rPr>
        <w:t>ста, работе над репликами, которые должны быть осмысленными и прочувствованными, созд</w:t>
      </w:r>
      <w:r w:rsidRPr="006540F1">
        <w:rPr>
          <w:szCs w:val="24"/>
        </w:rPr>
        <w:t>а</w:t>
      </w:r>
      <w:r w:rsidRPr="006540F1">
        <w:rPr>
          <w:szCs w:val="24"/>
        </w:rPr>
        <w:t>ют характер персонажа таким, каким они его видят. Дети привносят элементы своих идей, свои представления в сценарий, оформление спектакля.</w:t>
      </w:r>
    </w:p>
    <w:p w:rsidR="00EB3F16" w:rsidRPr="006540F1" w:rsidRDefault="003D7B59" w:rsidP="0099551B">
      <w:pPr>
        <w:spacing w:after="200" w:line="360" w:lineRule="auto"/>
        <w:ind w:firstLine="284"/>
        <w:jc w:val="both"/>
        <w:rPr>
          <w:szCs w:val="24"/>
        </w:rPr>
      </w:pPr>
      <w:r w:rsidRPr="006540F1">
        <w:rPr>
          <w:szCs w:val="24"/>
        </w:rPr>
        <w:t xml:space="preserve"> 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</w:t>
      </w:r>
      <w:r w:rsidRPr="006540F1">
        <w:rPr>
          <w:szCs w:val="24"/>
        </w:rPr>
        <w:t>ь</w:t>
      </w:r>
      <w:r w:rsidRPr="006540F1">
        <w:rPr>
          <w:szCs w:val="24"/>
        </w:rPr>
        <w:t xml:space="preserve">ности. </w:t>
      </w:r>
    </w:p>
    <w:p w:rsidR="00EB3F16" w:rsidRPr="006540F1" w:rsidRDefault="003D7B59" w:rsidP="0099551B">
      <w:pPr>
        <w:spacing w:line="360" w:lineRule="auto"/>
        <w:ind w:firstLine="284"/>
        <w:jc w:val="both"/>
        <w:rPr>
          <w:szCs w:val="24"/>
        </w:rPr>
      </w:pPr>
      <w:r w:rsidRPr="006540F1">
        <w:rPr>
          <w:szCs w:val="24"/>
        </w:rPr>
        <w:t xml:space="preserve"> Важной формой занятий данного кружка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фильмов, посещение театров, в</w:t>
      </w:r>
      <w:r w:rsidRPr="006540F1">
        <w:rPr>
          <w:szCs w:val="24"/>
        </w:rPr>
        <w:t>ы</w:t>
      </w:r>
      <w:r w:rsidRPr="006540F1">
        <w:rPr>
          <w:szCs w:val="24"/>
        </w:rPr>
        <w:t>ставок местных художников; устные рассказы по прочитанным книгам, отзывы о просмотре</w:t>
      </w:r>
      <w:r w:rsidRPr="006540F1">
        <w:rPr>
          <w:szCs w:val="24"/>
        </w:rPr>
        <w:t>н</w:t>
      </w:r>
      <w:r w:rsidRPr="006540F1">
        <w:rPr>
          <w:szCs w:val="24"/>
        </w:rPr>
        <w:t>ных спектаклях, сочинения.</w:t>
      </w:r>
    </w:p>
    <w:p w:rsidR="00EB3F16" w:rsidRPr="006540F1" w:rsidRDefault="003D7B59" w:rsidP="0099551B">
      <w:pPr>
        <w:spacing w:line="360" w:lineRule="auto"/>
        <w:ind w:firstLine="284"/>
        <w:jc w:val="both"/>
        <w:rPr>
          <w:szCs w:val="24"/>
        </w:rPr>
      </w:pPr>
      <w:r w:rsidRPr="006540F1">
        <w:rPr>
          <w:szCs w:val="24"/>
        </w:rPr>
        <w:t xml:space="preserve"> Беседы о театре знакомят ребят в доступной им форме с особенностями реалистического т</w:t>
      </w:r>
      <w:r w:rsidRPr="006540F1">
        <w:rPr>
          <w:szCs w:val="24"/>
        </w:rPr>
        <w:t>е</w:t>
      </w:r>
      <w:r w:rsidRPr="006540F1">
        <w:rPr>
          <w:szCs w:val="24"/>
        </w:rPr>
        <w:t>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EB3F16" w:rsidRPr="006540F1" w:rsidRDefault="003D7B59" w:rsidP="0099551B">
      <w:pPr>
        <w:spacing w:line="360" w:lineRule="auto"/>
        <w:jc w:val="both"/>
        <w:rPr>
          <w:szCs w:val="24"/>
        </w:rPr>
      </w:pPr>
      <w:r w:rsidRPr="006540F1">
        <w:rPr>
          <w:szCs w:val="24"/>
        </w:rPr>
        <w:t xml:space="preserve">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</w:t>
      </w:r>
      <w:r w:rsidRPr="006540F1">
        <w:rPr>
          <w:szCs w:val="24"/>
        </w:rPr>
        <w:t>о</w:t>
      </w:r>
      <w:r w:rsidRPr="006540F1">
        <w:rPr>
          <w:szCs w:val="24"/>
        </w:rPr>
        <w:t xml:space="preserve">те, теоретическая часть очень компактная, отражает необходимую информацию по теме.        </w:t>
      </w:r>
    </w:p>
    <w:p w:rsidR="00EB3F16" w:rsidRPr="006540F1" w:rsidRDefault="003D7B59" w:rsidP="0099551B">
      <w:pPr>
        <w:spacing w:line="360" w:lineRule="auto"/>
        <w:jc w:val="both"/>
        <w:rPr>
          <w:szCs w:val="24"/>
        </w:rPr>
      </w:pPr>
      <w:r w:rsidRPr="006540F1">
        <w:rPr>
          <w:b/>
          <w:i/>
          <w:szCs w:val="24"/>
        </w:rPr>
        <w:t xml:space="preserve">Возраст </w:t>
      </w:r>
      <w:r w:rsidRPr="006540F1">
        <w:rPr>
          <w:szCs w:val="24"/>
        </w:rPr>
        <w:t xml:space="preserve">обучающихся, участвующих в реализации данной образовательной программы </w:t>
      </w:r>
      <w:r w:rsidR="0099551B" w:rsidRPr="006540F1">
        <w:rPr>
          <w:szCs w:val="24"/>
        </w:rPr>
        <w:t>8 -9</w:t>
      </w:r>
      <w:r w:rsidRPr="006540F1">
        <w:rPr>
          <w:szCs w:val="24"/>
        </w:rPr>
        <w:t xml:space="preserve"> лет.</w:t>
      </w:r>
    </w:p>
    <w:p w:rsidR="00955D18" w:rsidRPr="006540F1" w:rsidRDefault="003D7B59" w:rsidP="00955D18">
      <w:pPr>
        <w:tabs>
          <w:tab w:val="left" w:pos="900"/>
          <w:tab w:val="left" w:pos="1080"/>
          <w:tab w:val="left" w:pos="1260"/>
        </w:tabs>
        <w:spacing w:line="360" w:lineRule="auto"/>
        <w:jc w:val="both"/>
        <w:rPr>
          <w:szCs w:val="24"/>
        </w:rPr>
      </w:pPr>
      <w:r w:rsidRPr="006540F1">
        <w:rPr>
          <w:szCs w:val="24"/>
        </w:rPr>
        <w:t xml:space="preserve">     В детское объединение принимаются все желающие, не имеющие предварительной подг</w:t>
      </w:r>
      <w:r w:rsidRPr="006540F1">
        <w:rPr>
          <w:szCs w:val="24"/>
        </w:rPr>
        <w:t>о</w:t>
      </w:r>
      <w:r w:rsidRPr="006540F1">
        <w:rPr>
          <w:szCs w:val="24"/>
        </w:rPr>
        <w:t>товки. Поэтому отбора никакого не проводится, в объединении действует открытая система, тот, кто желает познавать театральное искусство, становится членом коллектива.</w:t>
      </w:r>
    </w:p>
    <w:p w:rsidR="00955D18" w:rsidRPr="006540F1" w:rsidRDefault="003D7B59" w:rsidP="00955D18">
      <w:pPr>
        <w:tabs>
          <w:tab w:val="left" w:pos="900"/>
          <w:tab w:val="left" w:pos="1080"/>
          <w:tab w:val="left" w:pos="1260"/>
        </w:tabs>
        <w:spacing w:line="360" w:lineRule="auto"/>
        <w:jc w:val="center"/>
        <w:rPr>
          <w:szCs w:val="24"/>
        </w:rPr>
      </w:pPr>
      <w:r w:rsidRPr="006540F1">
        <w:rPr>
          <w:b/>
          <w:i/>
          <w:szCs w:val="24"/>
        </w:rPr>
        <w:t>Сроки реализации образовательной программы</w:t>
      </w:r>
    </w:p>
    <w:p w:rsidR="00EB3F16" w:rsidRPr="006540F1" w:rsidRDefault="00955D18" w:rsidP="00955D18">
      <w:pPr>
        <w:tabs>
          <w:tab w:val="left" w:pos="900"/>
          <w:tab w:val="left" w:pos="1080"/>
          <w:tab w:val="left" w:pos="1260"/>
        </w:tabs>
        <w:jc w:val="both"/>
        <w:rPr>
          <w:szCs w:val="24"/>
          <w:u w:val="single"/>
        </w:rPr>
      </w:pPr>
      <w:r w:rsidRPr="006540F1">
        <w:rPr>
          <w:szCs w:val="24"/>
          <w:u w:val="single"/>
        </w:rPr>
        <w:t xml:space="preserve">1 год обучения </w:t>
      </w:r>
      <w:r w:rsidR="009F30F1" w:rsidRPr="006540F1">
        <w:rPr>
          <w:szCs w:val="24"/>
          <w:u w:val="single"/>
        </w:rPr>
        <w:t xml:space="preserve">- </w:t>
      </w:r>
      <w:r w:rsidR="00A30F7B" w:rsidRPr="006540F1">
        <w:rPr>
          <w:szCs w:val="24"/>
          <w:u w:val="single"/>
        </w:rPr>
        <w:t>72</w:t>
      </w:r>
      <w:r w:rsidRPr="006540F1">
        <w:rPr>
          <w:szCs w:val="24"/>
          <w:u w:val="single"/>
        </w:rPr>
        <w:t xml:space="preserve"> часа в год, </w:t>
      </w:r>
      <w:r w:rsidR="00C831A8" w:rsidRPr="006540F1">
        <w:rPr>
          <w:szCs w:val="24"/>
          <w:u w:val="single"/>
        </w:rPr>
        <w:t>2</w:t>
      </w:r>
      <w:r w:rsidRPr="006540F1">
        <w:rPr>
          <w:szCs w:val="24"/>
          <w:u w:val="single"/>
        </w:rPr>
        <w:t xml:space="preserve"> </w:t>
      </w:r>
      <w:r w:rsidR="0021775D">
        <w:rPr>
          <w:szCs w:val="24"/>
          <w:u w:val="single"/>
        </w:rPr>
        <w:t xml:space="preserve">академических </w:t>
      </w:r>
      <w:r w:rsidRPr="006540F1">
        <w:rPr>
          <w:szCs w:val="24"/>
          <w:u w:val="single"/>
        </w:rPr>
        <w:t>часа в неделю</w:t>
      </w:r>
      <w:r w:rsidR="009F30F1" w:rsidRPr="006540F1">
        <w:rPr>
          <w:szCs w:val="24"/>
          <w:u w:val="single"/>
        </w:rPr>
        <w:t>.</w:t>
      </w:r>
    </w:p>
    <w:p w:rsidR="00955D18" w:rsidRPr="006540F1" w:rsidRDefault="00955D18" w:rsidP="00955D18">
      <w:pPr>
        <w:tabs>
          <w:tab w:val="left" w:pos="900"/>
          <w:tab w:val="left" w:pos="1080"/>
          <w:tab w:val="left" w:pos="1260"/>
        </w:tabs>
        <w:jc w:val="both"/>
        <w:rPr>
          <w:b/>
          <w:i/>
          <w:szCs w:val="24"/>
        </w:rPr>
      </w:pPr>
    </w:p>
    <w:p w:rsidR="00EB3F16" w:rsidRPr="006540F1" w:rsidRDefault="003D7B59" w:rsidP="0099551B">
      <w:pPr>
        <w:spacing w:line="360" w:lineRule="auto"/>
        <w:ind w:firstLine="360"/>
        <w:jc w:val="both"/>
        <w:rPr>
          <w:szCs w:val="24"/>
        </w:rPr>
      </w:pPr>
      <w:r w:rsidRPr="006540F1">
        <w:rPr>
          <w:szCs w:val="24"/>
        </w:rPr>
        <w:t>Данная программа является вариативной, разделы программы и часовая нагрузка могут быть изменены в зависимости от интересов обучающихся,  интеллектуального уровня готовн</w:t>
      </w:r>
      <w:r w:rsidRPr="006540F1">
        <w:rPr>
          <w:szCs w:val="24"/>
        </w:rPr>
        <w:t>о</w:t>
      </w:r>
      <w:r w:rsidRPr="006540F1">
        <w:rPr>
          <w:szCs w:val="24"/>
        </w:rPr>
        <w:t>сти к освоению программы, нововведений в образовательную программу и от психологической готовности к обучению.</w:t>
      </w:r>
    </w:p>
    <w:p w:rsidR="00EB3F16" w:rsidRDefault="003D7B59" w:rsidP="0099551B">
      <w:pPr>
        <w:spacing w:line="360" w:lineRule="auto"/>
        <w:ind w:firstLine="360"/>
        <w:jc w:val="both"/>
        <w:rPr>
          <w:szCs w:val="24"/>
        </w:rPr>
      </w:pPr>
      <w:r w:rsidRPr="006540F1">
        <w:rPr>
          <w:szCs w:val="24"/>
        </w:rPr>
        <w:t>Общий объем времени по плану определен количеством рабочих недель в учебном году: 36 недель.</w:t>
      </w:r>
    </w:p>
    <w:p w:rsidR="0021775D" w:rsidRPr="006540F1" w:rsidRDefault="0021775D" w:rsidP="0099551B">
      <w:pPr>
        <w:spacing w:line="360" w:lineRule="auto"/>
        <w:ind w:firstLine="360"/>
        <w:jc w:val="both"/>
        <w:rPr>
          <w:szCs w:val="24"/>
        </w:rPr>
      </w:pPr>
    </w:p>
    <w:p w:rsidR="00EB3F16" w:rsidRPr="006540F1" w:rsidRDefault="003D7B59">
      <w:pPr>
        <w:rPr>
          <w:b/>
          <w:i/>
          <w:szCs w:val="24"/>
        </w:rPr>
      </w:pPr>
      <w:r w:rsidRPr="006540F1">
        <w:rPr>
          <w:b/>
          <w:i/>
          <w:szCs w:val="24"/>
        </w:rPr>
        <w:lastRenderedPageBreak/>
        <w:t xml:space="preserve"> Формы и режим занятий</w:t>
      </w:r>
    </w:p>
    <w:p w:rsidR="00EB3F16" w:rsidRPr="006540F1" w:rsidRDefault="003D7B59">
      <w:pPr>
        <w:pStyle w:val="a9"/>
        <w:spacing w:beforeAutospacing="0" w:afterAutospacing="0"/>
        <w:jc w:val="both"/>
        <w:rPr>
          <w:szCs w:val="24"/>
        </w:rPr>
      </w:pPr>
      <w:r w:rsidRPr="006540F1">
        <w:rPr>
          <w:szCs w:val="24"/>
        </w:rPr>
        <w:t xml:space="preserve">      Занятия в детском объединении групповые, но могут проводиться по подгруппам и индив</w:t>
      </w:r>
      <w:r w:rsidRPr="006540F1">
        <w:rPr>
          <w:szCs w:val="24"/>
        </w:rPr>
        <w:t>и</w:t>
      </w:r>
      <w:r w:rsidRPr="006540F1">
        <w:rPr>
          <w:szCs w:val="24"/>
        </w:rPr>
        <w:t xml:space="preserve">дуально. </w:t>
      </w:r>
    </w:p>
    <w:p w:rsidR="0099551B" w:rsidRPr="006540F1" w:rsidRDefault="003D7B59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i/>
          <w:szCs w:val="24"/>
        </w:rPr>
        <w:t>Формы занятий:</w:t>
      </w:r>
      <w:r w:rsidRPr="006540F1">
        <w:rPr>
          <w:szCs w:val="24"/>
        </w:rPr>
        <w:t xml:space="preserve"> беседы, игровой тренинг, показательные выступления, конкурсы,  круглый стол, праздник, и др.</w:t>
      </w:r>
    </w:p>
    <w:p w:rsidR="0099551B" w:rsidRPr="006540F1" w:rsidRDefault="0099551B" w:rsidP="00B359FE">
      <w:pPr>
        <w:widowControl w:val="0"/>
        <w:jc w:val="center"/>
        <w:rPr>
          <w:szCs w:val="24"/>
        </w:rPr>
      </w:pPr>
      <w:r w:rsidRPr="006540F1">
        <w:rPr>
          <w:b/>
          <w:i/>
          <w:szCs w:val="24"/>
        </w:rPr>
        <w:t>Планируемые результаты.</w:t>
      </w:r>
    </w:p>
    <w:p w:rsidR="0099551B" w:rsidRPr="006540F1" w:rsidRDefault="0099551B" w:rsidP="0099551B">
      <w:pPr>
        <w:rPr>
          <w:b/>
          <w:bCs/>
          <w:szCs w:val="24"/>
          <w:u w:val="single"/>
        </w:rPr>
      </w:pPr>
    </w:p>
    <w:p w:rsidR="0099551B" w:rsidRPr="006540F1" w:rsidRDefault="0099551B" w:rsidP="0099551B">
      <w:pPr>
        <w:rPr>
          <w:b/>
          <w:bCs/>
          <w:szCs w:val="24"/>
          <w:u w:val="single"/>
        </w:rPr>
      </w:pPr>
      <w:r w:rsidRPr="006540F1">
        <w:rPr>
          <w:b/>
          <w:bCs/>
          <w:szCs w:val="24"/>
          <w:u w:val="single"/>
        </w:rPr>
        <w:t>Предметные результаты:</w:t>
      </w:r>
    </w:p>
    <w:p w:rsidR="0099551B" w:rsidRPr="006540F1" w:rsidRDefault="0099551B" w:rsidP="0099551B">
      <w:pPr>
        <w:spacing w:line="360" w:lineRule="auto"/>
        <w:ind w:firstLine="567"/>
        <w:jc w:val="both"/>
        <w:rPr>
          <w:i/>
          <w:szCs w:val="24"/>
        </w:rPr>
      </w:pPr>
      <w:r w:rsidRPr="006540F1">
        <w:rPr>
          <w:i/>
          <w:szCs w:val="24"/>
        </w:rPr>
        <w:t>К концу обучения учащийся:</w:t>
      </w:r>
    </w:p>
    <w:p w:rsidR="0099551B" w:rsidRPr="006540F1" w:rsidRDefault="0099551B" w:rsidP="0099551B">
      <w:pPr>
        <w:spacing w:line="360" w:lineRule="auto"/>
        <w:ind w:firstLine="567"/>
        <w:jc w:val="both"/>
        <w:rPr>
          <w:i/>
          <w:szCs w:val="24"/>
        </w:rPr>
      </w:pPr>
      <w:r w:rsidRPr="006540F1">
        <w:rPr>
          <w:i/>
          <w:szCs w:val="24"/>
        </w:rPr>
        <w:t xml:space="preserve">Знает: 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чем отличается театр от других видов искусств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какие виды театров существуют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Знание основных жанров театрального искусства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Театральную терминологию</w:t>
      </w:r>
    </w:p>
    <w:p w:rsidR="0099551B" w:rsidRPr="006540F1" w:rsidRDefault="0099551B" w:rsidP="0099551B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Принципы построения этюда</w:t>
      </w:r>
    </w:p>
    <w:p w:rsidR="0099551B" w:rsidRPr="006540F1" w:rsidRDefault="0099551B" w:rsidP="0099551B">
      <w:pPr>
        <w:spacing w:line="360" w:lineRule="auto"/>
        <w:jc w:val="both"/>
        <w:rPr>
          <w:i/>
          <w:szCs w:val="24"/>
        </w:rPr>
      </w:pPr>
      <w:r w:rsidRPr="006540F1">
        <w:rPr>
          <w:i/>
          <w:szCs w:val="24"/>
        </w:rPr>
        <w:t>Имеет понятия: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об элементарных технических средствах сцены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об оформлении сцены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о нормах поведения на сцене и в зрительном зале</w:t>
      </w:r>
    </w:p>
    <w:p w:rsidR="0099551B" w:rsidRPr="006540F1" w:rsidRDefault="0099551B" w:rsidP="0099551B">
      <w:pPr>
        <w:spacing w:line="360" w:lineRule="auto"/>
        <w:jc w:val="both"/>
        <w:rPr>
          <w:i/>
          <w:szCs w:val="24"/>
        </w:rPr>
      </w:pPr>
      <w:r w:rsidRPr="006540F1">
        <w:rPr>
          <w:i/>
          <w:szCs w:val="24"/>
        </w:rPr>
        <w:t>Умеет: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направлять свою фантазию по заданному руслу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образно мыслить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концентрировать внимание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ощущать себя в сценическом пространстве</w:t>
      </w:r>
    </w:p>
    <w:p w:rsidR="0099551B" w:rsidRPr="006540F1" w:rsidRDefault="0099551B" w:rsidP="0099551B">
      <w:pPr>
        <w:spacing w:line="360" w:lineRule="auto"/>
        <w:jc w:val="both"/>
        <w:rPr>
          <w:i/>
          <w:szCs w:val="24"/>
        </w:rPr>
      </w:pPr>
      <w:r w:rsidRPr="006540F1">
        <w:rPr>
          <w:i/>
          <w:szCs w:val="24"/>
        </w:rPr>
        <w:t>Приобретает навыки: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 xml:space="preserve">общения с партнером 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элементарного актёрского мастерства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образного восприятия окружающего мира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адекватного и образного реагирования на внешние раздражители</w:t>
      </w:r>
    </w:p>
    <w:p w:rsidR="0099551B" w:rsidRPr="006540F1" w:rsidRDefault="0099551B" w:rsidP="0099551B">
      <w:pPr>
        <w:numPr>
          <w:ilvl w:val="0"/>
          <w:numId w:val="17"/>
        </w:numPr>
        <w:tabs>
          <w:tab w:val="num" w:pos="426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Cs w:val="24"/>
        </w:rPr>
      </w:pPr>
      <w:r w:rsidRPr="006540F1">
        <w:rPr>
          <w:szCs w:val="24"/>
        </w:rPr>
        <w:t>коллективного творчества</w:t>
      </w:r>
    </w:p>
    <w:p w:rsidR="0099551B" w:rsidRPr="006540F1" w:rsidRDefault="0099551B" w:rsidP="00955D18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</w:t>
      </w:r>
      <w:r w:rsidRPr="006540F1">
        <w:rPr>
          <w:szCs w:val="24"/>
        </w:rPr>
        <w:t>у</w:t>
      </w:r>
      <w:r w:rsidRPr="006540F1">
        <w:rPr>
          <w:szCs w:val="24"/>
        </w:rPr>
        <w:t>жающему миру, ответственность перед коллективом.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  <w:u w:val="single"/>
        </w:rPr>
      </w:pPr>
      <w:r w:rsidRPr="006540F1">
        <w:rPr>
          <w:szCs w:val="24"/>
          <w:u w:val="single"/>
        </w:rPr>
        <w:t>М</w:t>
      </w:r>
      <w:r w:rsidRPr="006540F1">
        <w:rPr>
          <w:b/>
          <w:szCs w:val="24"/>
          <w:u w:val="single"/>
        </w:rPr>
        <w:t>етапредметные результаты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rPr>
          <w:i/>
          <w:szCs w:val="24"/>
        </w:rPr>
      </w:pPr>
      <w:r w:rsidRPr="006540F1">
        <w:rPr>
          <w:b/>
          <w:bCs/>
          <w:i/>
          <w:szCs w:val="24"/>
        </w:rPr>
        <w:t>Регулятивные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умение организовать свое рабочее место под руководством педагога;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умение последовательно выполнять действия;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 использовать речь для регуляции своего действия;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lastRenderedPageBreak/>
        <w:t>•       умение самостоятельно оценивать выполненную работу.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i/>
          <w:szCs w:val="24"/>
        </w:rPr>
      </w:pPr>
      <w:r w:rsidRPr="006540F1">
        <w:rPr>
          <w:b/>
          <w:bCs/>
          <w:i/>
          <w:szCs w:val="24"/>
        </w:rPr>
        <w:t>Познавательные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 знать театральные профессии (актер, гример, костюмер, декоратор, режиссер);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чувствовать и понимать эмоциональное состояние героев, вступать в ролевое взаимоде</w:t>
      </w:r>
      <w:r w:rsidRPr="006540F1">
        <w:rPr>
          <w:szCs w:val="24"/>
        </w:rPr>
        <w:t>й</w:t>
      </w:r>
      <w:r w:rsidRPr="006540F1">
        <w:rPr>
          <w:szCs w:val="24"/>
        </w:rPr>
        <w:t>ствие с другими персонажами;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иметь представление о театре, о театральной культуре;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иметь представление об устройстве театра.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i/>
          <w:szCs w:val="24"/>
        </w:rPr>
      </w:pPr>
      <w:r w:rsidRPr="006540F1">
        <w:rPr>
          <w:b/>
          <w:bCs/>
          <w:i/>
          <w:szCs w:val="24"/>
        </w:rPr>
        <w:t>Коммуникативные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умение вступать в диалог;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  участие в коллективном обсуждении проблем, сотрудничество с группой сверстников, учет разных мнений и умение выразить свое;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умение договариваться и находить общее решение;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формулировать свои затруднения.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  <w:u w:val="single"/>
        </w:rPr>
      </w:pPr>
      <w:r w:rsidRPr="006540F1">
        <w:rPr>
          <w:b/>
          <w:bCs/>
          <w:szCs w:val="24"/>
          <w:u w:val="single"/>
        </w:rPr>
        <w:t>Личностные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умение не создавать конфликтных ситуаций и находить выходы из них;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самостоятельность и личная ответственность за свои поступки;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jc w:val="both"/>
        <w:rPr>
          <w:szCs w:val="24"/>
        </w:rPr>
      </w:pPr>
      <w:r w:rsidRPr="006540F1">
        <w:rPr>
          <w:szCs w:val="24"/>
        </w:rPr>
        <w:t>•        уважительное отношение к чужому мнению.</w:t>
      </w:r>
    </w:p>
    <w:p w:rsidR="0099551B" w:rsidRPr="006540F1" w:rsidRDefault="0099551B" w:rsidP="0099551B">
      <w:pPr>
        <w:pStyle w:val="a9"/>
        <w:spacing w:beforeAutospacing="0" w:afterAutospacing="0" w:line="360" w:lineRule="auto"/>
        <w:ind w:firstLine="708"/>
        <w:jc w:val="both"/>
        <w:rPr>
          <w:szCs w:val="24"/>
        </w:rPr>
      </w:pPr>
      <w:r w:rsidRPr="006540F1">
        <w:rPr>
          <w:szCs w:val="24"/>
        </w:rPr>
        <w:t>Предполагаемая результативность программы ориентируется на приобретение социал</w:t>
      </w:r>
      <w:r w:rsidRPr="006540F1">
        <w:rPr>
          <w:szCs w:val="24"/>
        </w:rPr>
        <w:t>ь</w:t>
      </w:r>
      <w:r w:rsidRPr="006540F1">
        <w:rPr>
          <w:szCs w:val="24"/>
        </w:rPr>
        <w:t>ных знаний, понимания социальной реальности и повседневной жизни.</w:t>
      </w:r>
    </w:p>
    <w:p w:rsidR="00EB3F16" w:rsidRPr="006540F1" w:rsidRDefault="003D7B59" w:rsidP="0099551B">
      <w:pPr>
        <w:tabs>
          <w:tab w:val="left" w:pos="900"/>
          <w:tab w:val="left" w:pos="1080"/>
          <w:tab w:val="left" w:pos="1260"/>
        </w:tabs>
        <w:spacing w:line="360" w:lineRule="auto"/>
        <w:jc w:val="both"/>
        <w:rPr>
          <w:b/>
          <w:i/>
          <w:szCs w:val="24"/>
          <w:u w:val="single"/>
        </w:rPr>
      </w:pPr>
      <w:r w:rsidRPr="006540F1">
        <w:rPr>
          <w:b/>
          <w:i/>
          <w:szCs w:val="24"/>
          <w:u w:val="single"/>
        </w:rPr>
        <w:t>Способы определения результативности</w:t>
      </w:r>
    </w:p>
    <w:p w:rsidR="00EB3F16" w:rsidRPr="006540F1" w:rsidRDefault="003D7B59" w:rsidP="0099551B">
      <w:pPr>
        <w:tabs>
          <w:tab w:val="left" w:pos="900"/>
          <w:tab w:val="left" w:pos="1080"/>
          <w:tab w:val="left" w:pos="1260"/>
        </w:tabs>
        <w:spacing w:line="360" w:lineRule="auto"/>
        <w:jc w:val="both"/>
        <w:rPr>
          <w:szCs w:val="24"/>
        </w:rPr>
      </w:pPr>
      <w:r w:rsidRPr="006540F1">
        <w:rPr>
          <w:szCs w:val="24"/>
        </w:rPr>
        <w:t xml:space="preserve"> Система отслеживания результатов образовательной деятельности включает в себя: </w:t>
      </w:r>
    </w:p>
    <w:p w:rsidR="00EB3F16" w:rsidRPr="006540F1" w:rsidRDefault="003D7B59" w:rsidP="0099551B">
      <w:pPr>
        <w:spacing w:line="360" w:lineRule="auto"/>
        <w:jc w:val="both"/>
        <w:rPr>
          <w:szCs w:val="24"/>
        </w:rPr>
      </w:pPr>
      <w:r w:rsidRPr="006540F1">
        <w:rPr>
          <w:i/>
          <w:szCs w:val="24"/>
        </w:rPr>
        <w:t xml:space="preserve">     Вводный контроль</w:t>
      </w:r>
      <w:r w:rsidR="0099551B" w:rsidRPr="006540F1">
        <w:rPr>
          <w:szCs w:val="24"/>
        </w:rPr>
        <w:t xml:space="preserve"> -</w:t>
      </w:r>
      <w:r w:rsidRPr="006540F1">
        <w:rPr>
          <w:szCs w:val="24"/>
        </w:rPr>
        <w:t xml:space="preserve"> это предварительн</w:t>
      </w:r>
      <w:r w:rsidR="0099551B" w:rsidRPr="006540F1">
        <w:rPr>
          <w:szCs w:val="24"/>
        </w:rPr>
        <w:t>ое выявление уровня подготовленности</w:t>
      </w:r>
      <w:r w:rsidRPr="006540F1">
        <w:rPr>
          <w:szCs w:val="24"/>
        </w:rPr>
        <w:t>и  домин</w:t>
      </w:r>
      <w:r w:rsidRPr="006540F1">
        <w:rPr>
          <w:szCs w:val="24"/>
        </w:rPr>
        <w:t>и</w:t>
      </w:r>
      <w:r w:rsidRPr="006540F1">
        <w:rPr>
          <w:szCs w:val="24"/>
        </w:rPr>
        <w:t>рующих  мотивов  детей  к театральному виду деятельности; уровень воспитанности  обуча</w:t>
      </w:r>
      <w:r w:rsidRPr="006540F1">
        <w:rPr>
          <w:szCs w:val="24"/>
        </w:rPr>
        <w:t>ю</w:t>
      </w:r>
      <w:r w:rsidRPr="006540F1">
        <w:rPr>
          <w:szCs w:val="24"/>
        </w:rPr>
        <w:t>щихся (ценностные ориентиры), уровень креативно</w:t>
      </w:r>
      <w:r w:rsidR="0099551B" w:rsidRPr="006540F1">
        <w:rPr>
          <w:szCs w:val="24"/>
        </w:rPr>
        <w:t xml:space="preserve">сти  (тест Торренса). Вводный контроль проводится в начале </w:t>
      </w:r>
      <w:r w:rsidRPr="006540F1">
        <w:rPr>
          <w:szCs w:val="24"/>
        </w:rPr>
        <w:t>учебного года при наборе детей в театральное объединение.</w:t>
      </w:r>
    </w:p>
    <w:p w:rsidR="00EB3F16" w:rsidRPr="006540F1" w:rsidRDefault="003D7B59" w:rsidP="0099551B">
      <w:pPr>
        <w:spacing w:line="360" w:lineRule="auto"/>
        <w:jc w:val="both"/>
        <w:rPr>
          <w:szCs w:val="24"/>
        </w:rPr>
      </w:pPr>
      <w:r w:rsidRPr="006540F1">
        <w:rPr>
          <w:i/>
          <w:szCs w:val="24"/>
        </w:rPr>
        <w:t xml:space="preserve">    Итоговый контроль</w:t>
      </w:r>
      <w:r w:rsidR="0099551B" w:rsidRPr="006540F1">
        <w:rPr>
          <w:szCs w:val="24"/>
        </w:rPr>
        <w:t xml:space="preserve"> - осуществляется в конце учебного </w:t>
      </w:r>
      <w:r w:rsidRPr="006540F1">
        <w:rPr>
          <w:szCs w:val="24"/>
        </w:rPr>
        <w:t xml:space="preserve">года для проверки   знаний, умений и навыков по </w:t>
      </w:r>
      <w:r w:rsidR="0099551B" w:rsidRPr="006540F1">
        <w:rPr>
          <w:szCs w:val="24"/>
        </w:rPr>
        <w:t xml:space="preserve">образовательной программе, для перевода обучающихся на следующий </w:t>
      </w:r>
      <w:r w:rsidRPr="006540F1">
        <w:rPr>
          <w:szCs w:val="24"/>
        </w:rPr>
        <w:t>этап обуч</w:t>
      </w:r>
      <w:r w:rsidRPr="006540F1">
        <w:rPr>
          <w:szCs w:val="24"/>
        </w:rPr>
        <w:t>е</w:t>
      </w:r>
      <w:r w:rsidRPr="006540F1">
        <w:rPr>
          <w:szCs w:val="24"/>
        </w:rPr>
        <w:t xml:space="preserve">ния.  </w:t>
      </w:r>
    </w:p>
    <w:p w:rsidR="00EB3F16" w:rsidRPr="006540F1" w:rsidRDefault="0099551B" w:rsidP="0099551B">
      <w:pPr>
        <w:spacing w:line="360" w:lineRule="auto"/>
        <w:ind w:firstLine="708"/>
        <w:jc w:val="both"/>
        <w:rPr>
          <w:szCs w:val="24"/>
        </w:rPr>
      </w:pPr>
      <w:r w:rsidRPr="006540F1">
        <w:rPr>
          <w:szCs w:val="24"/>
        </w:rPr>
        <w:t xml:space="preserve">Важным показателем успешности развития, обучающегося </w:t>
      </w:r>
      <w:r w:rsidR="003D7B59" w:rsidRPr="006540F1">
        <w:rPr>
          <w:szCs w:val="24"/>
        </w:rPr>
        <w:t>я</w:t>
      </w:r>
      <w:r w:rsidR="005C022C" w:rsidRPr="006540F1">
        <w:rPr>
          <w:szCs w:val="24"/>
        </w:rPr>
        <w:t xml:space="preserve">вляется – </w:t>
      </w:r>
      <w:r w:rsidRPr="006540F1">
        <w:rPr>
          <w:szCs w:val="24"/>
        </w:rPr>
        <w:t xml:space="preserve"> портфолио. В нем отражаются спрогнозированные результаты обучающихся, которые</w:t>
      </w:r>
      <w:r w:rsidR="003D7B59" w:rsidRPr="006540F1">
        <w:rPr>
          <w:szCs w:val="24"/>
        </w:rPr>
        <w:t xml:space="preserve"> сосредоточенны</w:t>
      </w:r>
      <w:r w:rsidRPr="006540F1">
        <w:rPr>
          <w:szCs w:val="24"/>
        </w:rPr>
        <w:t xml:space="preserve"> в его лу</w:t>
      </w:r>
      <w:r w:rsidRPr="006540F1">
        <w:rPr>
          <w:szCs w:val="24"/>
        </w:rPr>
        <w:t>ч</w:t>
      </w:r>
      <w:r w:rsidRPr="006540F1">
        <w:rPr>
          <w:szCs w:val="24"/>
        </w:rPr>
        <w:t>ших работах с рецензиями педагогов и</w:t>
      </w:r>
      <w:r w:rsidR="003D7B59" w:rsidRPr="006540F1">
        <w:rPr>
          <w:szCs w:val="24"/>
        </w:rPr>
        <w:t xml:space="preserve"> отзывом родителей, фото и   видеозаписи.         </w:t>
      </w:r>
    </w:p>
    <w:p w:rsidR="00EB3F16" w:rsidRPr="006540F1" w:rsidRDefault="0099551B" w:rsidP="0099551B">
      <w:pPr>
        <w:spacing w:line="360" w:lineRule="auto"/>
        <w:rPr>
          <w:szCs w:val="24"/>
        </w:rPr>
      </w:pPr>
      <w:r w:rsidRPr="006540F1">
        <w:rPr>
          <w:szCs w:val="24"/>
        </w:rPr>
        <w:t>Результаты аттестации обучающихся анализируются</w:t>
      </w:r>
      <w:r w:rsidR="003D7B59" w:rsidRPr="006540F1">
        <w:rPr>
          <w:szCs w:val="24"/>
        </w:rPr>
        <w:t xml:space="preserve"> педагогом   и аттестационной комиссией по следующим параметрам:</w:t>
      </w:r>
    </w:p>
    <w:p w:rsidR="00EB3F16" w:rsidRPr="006540F1" w:rsidRDefault="003D7B59" w:rsidP="0099551B">
      <w:pPr>
        <w:pStyle w:val="a3"/>
        <w:numPr>
          <w:ilvl w:val="0"/>
          <w:numId w:val="5"/>
        </w:numPr>
        <w:spacing w:line="360" w:lineRule="auto"/>
        <w:jc w:val="both"/>
        <w:rPr>
          <w:szCs w:val="24"/>
        </w:rPr>
      </w:pPr>
      <w:r w:rsidRPr="006540F1">
        <w:rPr>
          <w:szCs w:val="24"/>
        </w:rPr>
        <w:t>количество обучающихся, полность</w:t>
      </w:r>
      <w:r w:rsidR="0099551B" w:rsidRPr="006540F1">
        <w:rPr>
          <w:szCs w:val="24"/>
        </w:rPr>
        <w:t xml:space="preserve">ю освоивших образовательную программу; </w:t>
      </w:r>
      <w:r w:rsidRPr="006540F1">
        <w:rPr>
          <w:szCs w:val="24"/>
        </w:rPr>
        <w:t>в дост</w:t>
      </w:r>
      <w:r w:rsidRPr="006540F1">
        <w:rPr>
          <w:szCs w:val="24"/>
        </w:rPr>
        <w:t>а</w:t>
      </w:r>
      <w:r w:rsidRPr="006540F1">
        <w:rPr>
          <w:szCs w:val="24"/>
        </w:rPr>
        <w:t>точной степени; слабо освоивших или не освоивших программу;</w:t>
      </w:r>
    </w:p>
    <w:p w:rsidR="00EB3F16" w:rsidRPr="006540F1" w:rsidRDefault="003D7B59" w:rsidP="0099551B">
      <w:pPr>
        <w:pStyle w:val="a3"/>
        <w:numPr>
          <w:ilvl w:val="0"/>
          <w:numId w:val="5"/>
        </w:numPr>
        <w:spacing w:line="360" w:lineRule="auto"/>
        <w:jc w:val="both"/>
        <w:rPr>
          <w:szCs w:val="24"/>
        </w:rPr>
      </w:pPr>
      <w:r w:rsidRPr="006540F1">
        <w:rPr>
          <w:szCs w:val="24"/>
        </w:rPr>
        <w:t>количество обучающихся, переведенных или не переведенных на следующий этап об</w:t>
      </w:r>
      <w:r w:rsidRPr="006540F1">
        <w:rPr>
          <w:szCs w:val="24"/>
        </w:rPr>
        <w:t>у</w:t>
      </w:r>
      <w:r w:rsidRPr="006540F1">
        <w:rPr>
          <w:szCs w:val="24"/>
        </w:rPr>
        <w:lastRenderedPageBreak/>
        <w:t>чения.</w:t>
      </w:r>
    </w:p>
    <w:p w:rsidR="00EB3F16" w:rsidRPr="006540F1" w:rsidRDefault="003D7B59" w:rsidP="0099551B">
      <w:pPr>
        <w:spacing w:line="360" w:lineRule="auto"/>
        <w:jc w:val="both"/>
        <w:rPr>
          <w:szCs w:val="24"/>
          <w:u w:val="single"/>
        </w:rPr>
      </w:pPr>
      <w:r w:rsidRPr="006540F1">
        <w:rPr>
          <w:b/>
          <w:i/>
          <w:szCs w:val="24"/>
          <w:u w:val="single"/>
        </w:rPr>
        <w:t>Формы подведения итогов</w:t>
      </w:r>
    </w:p>
    <w:p w:rsidR="0099551B" w:rsidRPr="006540F1" w:rsidRDefault="003D7B59" w:rsidP="0099551B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Эффективность образовательного процесса оценивается по сформиро-ванности духовно-нравственных качеств личности, высокому уровню мотивации обучающихся к художественн</w:t>
      </w:r>
      <w:r w:rsidRPr="006540F1">
        <w:rPr>
          <w:szCs w:val="24"/>
        </w:rPr>
        <w:t>о</w:t>
      </w:r>
      <w:r w:rsidRPr="006540F1">
        <w:rPr>
          <w:szCs w:val="24"/>
        </w:rPr>
        <w:t>му театральному творчеству.</w:t>
      </w:r>
    </w:p>
    <w:p w:rsidR="002F1D34" w:rsidRPr="006540F1" w:rsidRDefault="003D7B59" w:rsidP="002F1D34">
      <w:pPr>
        <w:spacing w:line="360" w:lineRule="auto"/>
        <w:ind w:firstLine="567"/>
        <w:jc w:val="both"/>
        <w:rPr>
          <w:szCs w:val="24"/>
        </w:rPr>
      </w:pPr>
      <w:r w:rsidRPr="006540F1">
        <w:rPr>
          <w:szCs w:val="24"/>
        </w:rPr>
        <w:t>А также по уровню развития творческих способностей, по активности участия в конце</w:t>
      </w:r>
      <w:r w:rsidRPr="006540F1">
        <w:rPr>
          <w:szCs w:val="24"/>
        </w:rPr>
        <w:t>р</w:t>
      </w:r>
      <w:r w:rsidRPr="006540F1">
        <w:rPr>
          <w:szCs w:val="24"/>
        </w:rPr>
        <w:t>тах, конкурсах, фестивалях, массовых мероприятиях, по стилю работы и профессиональному самоопределению обучающихся и отслеживается в системе разнообразных форм аттестаций: показ спектакля, самооценка, коллективное обсуждение спектакля, открытое занятие, тест, ре</w:t>
      </w:r>
      <w:r w:rsidRPr="006540F1">
        <w:rPr>
          <w:szCs w:val="24"/>
        </w:rPr>
        <w:t>ф</w:t>
      </w:r>
      <w:r w:rsidRPr="006540F1">
        <w:rPr>
          <w:szCs w:val="24"/>
        </w:rPr>
        <w:t xml:space="preserve">лексия и др.  </w:t>
      </w:r>
    </w:p>
    <w:p w:rsidR="002F1D34" w:rsidRDefault="002F1D34" w:rsidP="002F1D34">
      <w:pPr>
        <w:pStyle w:val="a9"/>
        <w:spacing w:beforeAutospacing="0" w:afterAutospacing="0"/>
        <w:jc w:val="center"/>
        <w:rPr>
          <w:b/>
          <w:sz w:val="28"/>
        </w:rPr>
      </w:pPr>
    </w:p>
    <w:p w:rsidR="004D5436" w:rsidRDefault="004D5436" w:rsidP="004D5436">
      <w:pPr>
        <w:jc w:val="center"/>
        <w:rPr>
          <w:b/>
          <w:sz w:val="28"/>
        </w:rPr>
      </w:pPr>
      <w:r>
        <w:rPr>
          <w:b/>
          <w:sz w:val="28"/>
        </w:rPr>
        <w:t>Учебно-тематический план 1 года обучения</w:t>
      </w:r>
    </w:p>
    <w:p w:rsidR="004D5436" w:rsidRDefault="0021775D" w:rsidP="004D5436">
      <w:pPr>
        <w:jc w:val="center"/>
        <w:rPr>
          <w:b/>
          <w:sz w:val="28"/>
        </w:rPr>
      </w:pPr>
      <w:r>
        <w:rPr>
          <w:b/>
          <w:sz w:val="28"/>
        </w:rPr>
        <w:t xml:space="preserve">2 часа в неделю, </w:t>
      </w:r>
      <w:r w:rsidR="004D5436">
        <w:rPr>
          <w:b/>
          <w:sz w:val="28"/>
        </w:rPr>
        <w:t>72 часа в год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530"/>
        <w:gridCol w:w="600"/>
        <w:gridCol w:w="671"/>
        <w:gridCol w:w="559"/>
        <w:gridCol w:w="2630"/>
        <w:gridCol w:w="2243"/>
      </w:tblGrid>
      <w:tr w:rsidR="004D5436" w:rsidRPr="006540F1" w:rsidTr="004D5436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5436" w:rsidRPr="006540F1" w:rsidRDefault="004D5436">
            <w:pPr>
              <w:rPr>
                <w:b/>
              </w:rPr>
            </w:pPr>
            <w:r w:rsidRPr="006540F1">
              <w:rPr>
                <w:b/>
              </w:rPr>
              <w:t>№</w:t>
            </w:r>
          </w:p>
          <w:p w:rsidR="004D5436" w:rsidRPr="006540F1" w:rsidRDefault="004D5436">
            <w:pPr>
              <w:rPr>
                <w:b/>
              </w:rPr>
            </w:pPr>
            <w:r w:rsidRPr="006540F1">
              <w:rPr>
                <w:b/>
              </w:rPr>
              <w:t>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5436" w:rsidRPr="006540F1" w:rsidRDefault="004D5436">
            <w:pPr>
              <w:rPr>
                <w:b/>
              </w:rPr>
            </w:pPr>
            <w:r w:rsidRPr="006540F1">
              <w:rPr>
                <w:b/>
              </w:rPr>
              <w:t>Наименование темы - предмета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5436" w:rsidRPr="0021775D" w:rsidRDefault="004D5436">
            <w:pPr>
              <w:rPr>
                <w:b/>
              </w:rPr>
            </w:pPr>
            <w:r w:rsidRPr="0021775D">
              <w:rPr>
                <w:b/>
              </w:rPr>
              <w:t>Количество часов</w:t>
            </w:r>
          </w:p>
        </w:tc>
        <w:tc>
          <w:tcPr>
            <w:tcW w:w="26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436" w:rsidRPr="006540F1" w:rsidRDefault="004D5436">
            <w:pPr>
              <w:rPr>
                <w:b/>
              </w:rPr>
            </w:pPr>
            <w:r w:rsidRPr="006540F1">
              <w:rPr>
                <w:b/>
              </w:rPr>
              <w:t>Формы организации занятий</w:t>
            </w:r>
          </w:p>
        </w:tc>
        <w:tc>
          <w:tcPr>
            <w:tcW w:w="2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436" w:rsidRPr="006540F1" w:rsidRDefault="004D5436">
            <w:pPr>
              <w:rPr>
                <w:b/>
              </w:rPr>
            </w:pPr>
            <w:r w:rsidRPr="006540F1">
              <w:rPr>
                <w:b/>
              </w:rPr>
              <w:t>Формы аттест</w:t>
            </w:r>
            <w:r w:rsidRPr="006540F1">
              <w:rPr>
                <w:b/>
              </w:rPr>
              <w:t>а</w:t>
            </w:r>
            <w:r w:rsidRPr="006540F1">
              <w:rPr>
                <w:b/>
              </w:rPr>
              <w:t>ции (контроля)</w:t>
            </w:r>
          </w:p>
        </w:tc>
      </w:tr>
      <w:tr w:rsidR="004D5436" w:rsidRPr="006540F1" w:rsidTr="004D5436">
        <w:trPr>
          <w:trHeight w:val="21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436" w:rsidRPr="006540F1" w:rsidRDefault="004D5436">
            <w:pPr>
              <w:rPr>
                <w:b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436" w:rsidRPr="006540F1" w:rsidRDefault="004D5436">
            <w:pPr>
              <w:rPr>
                <w:b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5436" w:rsidRPr="0021775D" w:rsidRDefault="004D5436">
            <w:pPr>
              <w:rPr>
                <w:b/>
              </w:rPr>
            </w:pPr>
            <w:r w:rsidRPr="0021775D">
              <w:rPr>
                <w:b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5436" w:rsidRPr="0021775D" w:rsidRDefault="004D5436">
            <w:pPr>
              <w:rPr>
                <w:b/>
              </w:rPr>
            </w:pPr>
            <w:r w:rsidRPr="0021775D">
              <w:rPr>
                <w:b/>
              </w:rPr>
              <w:t>теория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5436" w:rsidRPr="0021775D" w:rsidRDefault="004D5436">
            <w:pPr>
              <w:rPr>
                <w:b/>
              </w:rPr>
            </w:pPr>
            <w:r w:rsidRPr="0021775D">
              <w:rPr>
                <w:b/>
              </w:rPr>
              <w:t>практика</w:t>
            </w:r>
          </w:p>
        </w:tc>
        <w:tc>
          <w:tcPr>
            <w:tcW w:w="26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436" w:rsidRPr="006540F1" w:rsidRDefault="004D5436">
            <w:pPr>
              <w:rPr>
                <w:b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436" w:rsidRPr="006540F1" w:rsidRDefault="004D5436">
            <w:pPr>
              <w:rPr>
                <w:b/>
              </w:rPr>
            </w:pPr>
          </w:p>
        </w:tc>
      </w:tr>
      <w:tr w:rsidR="004D7F62" w:rsidRPr="006540F1" w:rsidTr="0021775D">
        <w:trPr>
          <w:trHeight w:val="5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widowControl w:val="0"/>
              <w:suppressAutoHyphens/>
            </w:pPr>
            <w:r w:rsidRPr="006540F1">
              <w:t xml:space="preserve">Здравствуй, театр!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21775D" w:rsidP="002177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rPr>
                <w:szCs w:val="24"/>
              </w:rPr>
            </w:pPr>
            <w:r w:rsidRPr="0064013D">
              <w:rPr>
                <w:szCs w:val="24"/>
              </w:rPr>
              <w:t>Вводное занятие. Зн</w:t>
            </w:r>
            <w:r w:rsidRPr="0064013D">
              <w:rPr>
                <w:szCs w:val="24"/>
              </w:rPr>
              <w:t>а</w:t>
            </w:r>
            <w:r w:rsidRPr="0064013D">
              <w:rPr>
                <w:szCs w:val="24"/>
              </w:rPr>
              <w:t>комство</w:t>
            </w:r>
            <w:r w:rsidRPr="006540F1">
              <w:rPr>
                <w:szCs w:val="24"/>
              </w:rPr>
              <w:t xml:space="preserve">. </w:t>
            </w:r>
            <w:r w:rsidRPr="006540F1">
              <w:rPr>
                <w:i/>
              </w:rPr>
              <w:t>Беседа</w:t>
            </w:r>
            <w:r w:rsidRPr="006540F1">
              <w:t>. Игра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145D98">
              <w:rPr>
                <w:color w:val="auto"/>
                <w:szCs w:val="24"/>
                <w:lang w:val="en-US" w:eastAsia="en-US"/>
              </w:rPr>
              <w:t xml:space="preserve">Собеседование. </w:t>
            </w:r>
          </w:p>
        </w:tc>
      </w:tr>
      <w:tr w:rsidR="004D7F62" w:rsidRPr="006540F1" w:rsidTr="0021775D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Театральная игра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/>
            </w:pPr>
            <w:r w:rsidRPr="006540F1">
              <w:t>Игра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Текущий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rPr>
                <w:color w:val="auto"/>
              </w:rPr>
              <w:t>Актёр и сцена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Предварительный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В мире пословиц.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21775D" w:rsidP="002177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</w:t>
            </w:r>
            <w:r w:rsidRPr="006540F1">
              <w:t>а</w:t>
            </w:r>
            <w:r w:rsidRPr="006540F1">
              <w:t>ние.Иллюстрирование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287849">
              <w:rPr>
                <w:szCs w:val="22"/>
              </w:rPr>
              <w:t xml:space="preserve">Показ презентации </w:t>
            </w:r>
            <w:r w:rsidRPr="00287849">
              <w:rPr>
                <w:rStyle w:val="a6"/>
                <w:rFonts w:ascii="Times New Roman" w:hAnsi="Times New Roman"/>
              </w:rPr>
              <w:t>«Пословицыв ка</w:t>
            </w:r>
            <w:r w:rsidRPr="00287849">
              <w:rPr>
                <w:rStyle w:val="a6"/>
                <w:rFonts w:ascii="Times New Roman" w:hAnsi="Times New Roman"/>
              </w:rPr>
              <w:t>р</w:t>
            </w:r>
            <w:r w:rsidRPr="00287849">
              <w:rPr>
                <w:rStyle w:val="a6"/>
                <w:rFonts w:ascii="Times New Roman" w:hAnsi="Times New Roman"/>
              </w:rPr>
              <w:t>тинках»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pStyle w:val="af8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</w:t>
            </w:r>
          </w:p>
          <w:p w:rsidR="004D7F62" w:rsidRPr="006540F1" w:rsidRDefault="004D7F62" w:rsidP="004D7F62">
            <w:pPr>
              <w:pStyle w:val="af8"/>
              <w:spacing w:line="256" w:lineRule="auto"/>
              <w:ind w:hanging="55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«Степашка и его друзья»  (по сценарию Олеси Емельяновой)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pStyle w:val="af8"/>
              <w:spacing w:line="256" w:lineRule="auto"/>
              <w:rPr>
                <w:rFonts w:eastAsia="Times New Roman" w:cs="Times New Roman"/>
                <w:color w:val="auto"/>
              </w:rPr>
            </w:pPr>
            <w:r w:rsidRPr="006540F1">
              <w:rPr>
                <w:rFonts w:eastAsia="Times New Roman" w:cs="Times New Roman"/>
                <w:color w:val="auto"/>
              </w:rPr>
              <w:t>В гостях у сказки«Степашка и его друзья»  (по сценарию Олеси Емельяновой)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Конкурс «Лучший чтец».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Виды театрального искусства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Словесные формы р</w:t>
            </w:r>
            <w:r w:rsidRPr="006540F1">
              <w:t>а</w:t>
            </w:r>
            <w:r w:rsidRPr="006540F1">
              <w:t>боты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Соревнование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Правила поведения в театре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Ролевая игра: «Мы в театре»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Электронная пр</w:t>
            </w:r>
            <w:r w:rsidRPr="006540F1">
              <w:t>е</w:t>
            </w:r>
            <w:r w:rsidRPr="006540F1">
              <w:t>зентация «Правила поведения в теа</w:t>
            </w:r>
            <w:r w:rsidRPr="006540F1">
              <w:t>т</w:t>
            </w:r>
            <w:r w:rsidRPr="006540F1">
              <w:t>ре»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Кукольный театр.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Изготовление декор</w:t>
            </w:r>
            <w:r w:rsidRPr="006540F1">
              <w:t>а</w:t>
            </w:r>
            <w:r w:rsidRPr="006540F1">
              <w:t xml:space="preserve">ций.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Показ сказки</w:t>
            </w:r>
          </w:p>
        </w:tc>
      </w:tr>
      <w:tr w:rsidR="004D7F62" w:rsidRPr="006540F1" w:rsidTr="0021775D">
        <w:trPr>
          <w:trHeight w:val="8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r w:rsidRPr="006540F1">
              <w:t>Театральная азбука.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  <w:jc w:val="both"/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</w:tr>
      <w:tr w:rsidR="004D7F62" w:rsidRPr="006540F1" w:rsidTr="0021775D">
        <w:trPr>
          <w:trHeight w:val="16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lastRenderedPageBreak/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pStyle w:val="af8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 xml:space="preserve">Театральная игра «Сказка, сказка, приходи».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Викторина по сказкам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Фронтальная раб</w:t>
            </w:r>
            <w:r w:rsidRPr="006540F1">
              <w:t>о</w:t>
            </w:r>
            <w:r w:rsidRPr="006540F1">
              <w:t>та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r w:rsidRPr="006540F1">
              <w:t>Театральная игра «Сказка, сказка, пр</w:t>
            </w:r>
            <w:r w:rsidRPr="006540F1">
              <w:t>и</w:t>
            </w:r>
            <w:r w:rsidRPr="006540F1">
              <w:t xml:space="preserve">ходи».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rPr>
                <w:color w:val="auto"/>
              </w:rPr>
              <w:t xml:space="preserve">Инсценирование мультсказок. </w:t>
            </w:r>
            <w:r w:rsidRPr="006540F1">
              <w:t>По кн</w:t>
            </w:r>
            <w:r w:rsidRPr="006540F1">
              <w:t>и</w:t>
            </w:r>
            <w:r w:rsidRPr="006540F1">
              <w:t>ге «Лучшие мультики малышам»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Разучивание игр. 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r w:rsidRPr="006540F1">
              <w:t xml:space="preserve">Театральная игра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21775D" w:rsidP="002177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Основы театральной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21775D" w:rsidP="002177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Поисковые методы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Групповая работа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  н</w:t>
            </w:r>
            <w:r w:rsidRPr="006540F1">
              <w:t>а</w:t>
            </w:r>
            <w:r w:rsidRPr="006540F1">
              <w:t>родных  сказок о ж</w:t>
            </w:r>
            <w:r w:rsidRPr="006540F1">
              <w:t>и</w:t>
            </w:r>
            <w:r w:rsidRPr="006540F1">
              <w:t>вотных. Кукольный театр. Постановка с использованием к</w:t>
            </w:r>
            <w:r w:rsidRPr="006540F1">
              <w:t>у</w:t>
            </w:r>
            <w:r w:rsidRPr="006540F1">
              <w:t xml:space="preserve">кол. 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Беседа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Работа над скорог</w:t>
            </w:r>
            <w:r w:rsidRPr="006540F1">
              <w:t>о</w:t>
            </w:r>
            <w:r w:rsidRPr="006540F1">
              <w:t xml:space="preserve">ворками.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pStyle w:val="af8"/>
              <w:spacing w:line="256" w:lineRule="auto"/>
              <w:ind w:hanging="55"/>
              <w:rPr>
                <w:rFonts w:cs="Times New Roman"/>
              </w:rPr>
            </w:pPr>
            <w:r w:rsidRPr="006540F1">
              <w:rPr>
                <w:rFonts w:cs="Times New Roman"/>
                <w:color w:val="auto"/>
              </w:rPr>
              <w:t>Чтение в лицах стихов А. Барто, И.Токмаковой, Э.Успенского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Конкурс на лучш</w:t>
            </w:r>
            <w:r w:rsidRPr="006540F1">
              <w:t>е</w:t>
            </w:r>
            <w:r w:rsidRPr="006540F1">
              <w:t>го чтеца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Творческое взаим</w:t>
            </w:r>
            <w:r w:rsidRPr="006540F1">
              <w:t>о</w:t>
            </w:r>
            <w:r w:rsidRPr="006540F1">
              <w:t>действие с партнёром. Упражнение «Отн</w:t>
            </w:r>
            <w:r w:rsidRPr="006540F1">
              <w:t>о</w:t>
            </w:r>
            <w:r w:rsidRPr="006540F1">
              <w:t xml:space="preserve">шение».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pStyle w:val="af8"/>
              <w:spacing w:line="256" w:lineRule="auto"/>
              <w:ind w:hanging="55"/>
              <w:rPr>
                <w:rFonts w:cs="Times New Roman"/>
                <w:color w:val="auto"/>
              </w:rPr>
            </w:pPr>
            <w:r w:rsidRPr="006540F1">
              <w:rPr>
                <w:rFonts w:cs="Times New Roman"/>
              </w:rPr>
              <w:t>Постановка новогодней сказки «Снежная история»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Театральная игра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Репетиция ролей.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r w:rsidRPr="006540F1">
              <w:t>Театральная игра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Игра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rPr>
                <w:color w:val="auto"/>
              </w:rPr>
              <w:t>Культура и техника речи. Инсцениров</w:t>
            </w:r>
            <w:r w:rsidRPr="006540F1">
              <w:rPr>
                <w:color w:val="auto"/>
              </w:rPr>
              <w:t>а</w:t>
            </w:r>
            <w:r w:rsidRPr="006540F1">
              <w:rPr>
                <w:color w:val="auto"/>
              </w:rPr>
              <w:t>ние сказки «Пых»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21775D" w:rsidP="002177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Беседа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t>Групповой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rPr>
                <w:color w:val="auto"/>
              </w:rPr>
              <w:t xml:space="preserve">Ритмопластика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 ск</w:t>
            </w:r>
            <w:r w:rsidRPr="006540F1">
              <w:t>а</w:t>
            </w:r>
            <w:r w:rsidRPr="006540F1">
              <w:t>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Прослушивание о</w:t>
            </w:r>
            <w:r w:rsidRPr="006540F1">
              <w:t>т</w:t>
            </w:r>
            <w:r w:rsidRPr="006540F1">
              <w:t>рывков из музыкал</w:t>
            </w:r>
            <w:r w:rsidRPr="006540F1">
              <w:t>ь</w:t>
            </w:r>
            <w:r w:rsidRPr="006540F1">
              <w:t>ных произведений.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Фронтальный 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 ск</w:t>
            </w:r>
            <w:r w:rsidRPr="006540F1">
              <w:t>а</w:t>
            </w:r>
            <w:r w:rsidRPr="006540F1">
              <w:t>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Индивидуальный 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 ск</w:t>
            </w:r>
            <w:r w:rsidRPr="006540F1">
              <w:t>а</w:t>
            </w:r>
            <w:r w:rsidRPr="006540F1">
              <w:t>зок К.И.Чуковского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21775D" w:rsidP="002177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Итоговый – выст</w:t>
            </w:r>
            <w:r w:rsidRPr="006540F1">
              <w:t>у</w:t>
            </w:r>
            <w:r w:rsidRPr="006540F1">
              <w:t>пление перед о</w:t>
            </w:r>
            <w:r w:rsidRPr="006540F1">
              <w:t>д</w:t>
            </w:r>
            <w:r w:rsidRPr="006540F1">
              <w:t>ноклассниками.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lastRenderedPageBreak/>
              <w:t>28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Голос за кадром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 Словесные и нагля</w:t>
            </w:r>
            <w:r w:rsidRPr="006540F1">
              <w:t>д</w:t>
            </w:r>
            <w:r w:rsidRPr="006540F1">
              <w:t>ные методы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29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Голос и речь челов</w:t>
            </w:r>
            <w:r w:rsidRPr="006540F1">
              <w:t>е</w:t>
            </w:r>
            <w:r w:rsidRPr="006540F1">
              <w:t xml:space="preserve">ка.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Ритмопластика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Концерт.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Чтение в лицах ст</w:t>
            </w:r>
            <w:r w:rsidRPr="006540F1">
              <w:t>и</w:t>
            </w:r>
            <w:r w:rsidRPr="006540F1">
              <w:t>хов Д. Хармса и Г. Остера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Чтение стихов.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Индивидуальный</w:t>
            </w:r>
          </w:p>
          <w:p w:rsidR="004D7F62" w:rsidRPr="006540F1" w:rsidRDefault="004D7F62" w:rsidP="004D7F62">
            <w:pPr>
              <w:rPr>
                <w:b/>
              </w:rPr>
            </w:pP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Инсценирование</w:t>
            </w:r>
          </w:p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Фронтальный</w:t>
            </w:r>
          </w:p>
        </w:tc>
      </w:tr>
      <w:tr w:rsidR="004D7F62" w:rsidRPr="006540F1" w:rsidTr="0021775D">
        <w:trPr>
          <w:trHeight w:val="5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Инсценировка басен И.А. Крылова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Просмотр презентации 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t>Премьера басен И.А. Крылова.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Практическая работа. Репетиция предста</w:t>
            </w:r>
            <w:r w:rsidRPr="006540F1">
              <w:t>в</w:t>
            </w:r>
            <w:r w:rsidRPr="006540F1">
              <w:t xml:space="preserve">ления.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Просмотр презентации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t>Индивидуальный</w:t>
            </w:r>
          </w:p>
        </w:tc>
      </w:tr>
      <w:tr w:rsidR="004D7F62" w:rsidRPr="006540F1" w:rsidTr="0021775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Практическая работа. Репетиция предста</w:t>
            </w:r>
            <w:r w:rsidRPr="006540F1">
              <w:t>в</w:t>
            </w:r>
            <w:r w:rsidRPr="006540F1">
              <w:t>ления.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 xml:space="preserve">Игра 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Групповой</w:t>
            </w:r>
          </w:p>
        </w:tc>
      </w:tr>
      <w:tr w:rsidR="004D7F62" w:rsidRPr="006540F1" w:rsidTr="004D5436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36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Заключительное зан</w:t>
            </w:r>
            <w:r w:rsidRPr="006540F1">
              <w:t>я</w:t>
            </w:r>
            <w:r w:rsidRPr="006540F1">
              <w:t>тие.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21775D">
            <w:pPr>
              <w:rPr>
                <w:b/>
              </w:rPr>
            </w:pPr>
            <w:r w:rsidRPr="006540F1">
              <w:rPr>
                <w:b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  <w:r w:rsidRPr="006540F1">
              <w:t>Награждение самых активных участников кружка.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t>Отчёт, показ л</w:t>
            </w:r>
            <w:r w:rsidRPr="006540F1">
              <w:t>ю</w:t>
            </w:r>
            <w:r w:rsidRPr="006540F1">
              <w:t>бимых инсценир</w:t>
            </w:r>
            <w:r w:rsidRPr="006540F1">
              <w:t>о</w:t>
            </w:r>
            <w:r w:rsidRPr="006540F1">
              <w:t>вок.</w:t>
            </w:r>
          </w:p>
        </w:tc>
      </w:tr>
      <w:tr w:rsidR="004D7F62" w:rsidRPr="006540F1" w:rsidTr="004D5436">
        <w:trPr>
          <w:trHeight w:val="420"/>
        </w:trPr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Итого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72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D7F62" w:rsidRPr="006540F1" w:rsidRDefault="004D7F62" w:rsidP="004D7F62">
            <w:pPr>
              <w:rPr>
                <w:b/>
              </w:rPr>
            </w:pPr>
            <w:r w:rsidRPr="006540F1">
              <w:rPr>
                <w:b/>
              </w:rPr>
              <w:t>56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4D7F62" w:rsidRPr="006540F1" w:rsidRDefault="004D7F62" w:rsidP="004D7F62">
            <w:pPr>
              <w:spacing w:before="100" w:beforeAutospacing="1" w:after="100" w:afterAutospacing="1" w:line="1" w:lineRule="atLeast"/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F62" w:rsidRPr="006540F1" w:rsidRDefault="004D7F62" w:rsidP="004D7F62">
            <w:pPr>
              <w:rPr>
                <w:b/>
              </w:rPr>
            </w:pPr>
          </w:p>
        </w:tc>
      </w:tr>
    </w:tbl>
    <w:p w:rsidR="00692D57" w:rsidRDefault="00692D57" w:rsidP="00DA4F27">
      <w:pPr>
        <w:pStyle w:val="a9"/>
        <w:rPr>
          <w:b/>
          <w:sz w:val="28"/>
        </w:rPr>
      </w:pPr>
    </w:p>
    <w:p w:rsidR="00B359FE" w:rsidRPr="002F1D34" w:rsidRDefault="00B359FE" w:rsidP="00B359FE">
      <w:pPr>
        <w:jc w:val="center"/>
        <w:rPr>
          <w:b/>
          <w:szCs w:val="24"/>
        </w:rPr>
      </w:pPr>
      <w:r w:rsidRPr="002F1D34">
        <w:rPr>
          <w:b/>
          <w:szCs w:val="24"/>
        </w:rPr>
        <w:t>СОДЕРЖАНИЕ ПРОГРАММЫ</w:t>
      </w:r>
    </w:p>
    <w:p w:rsidR="00096376" w:rsidRPr="005D2AE3" w:rsidRDefault="00096376" w:rsidP="00B359FE">
      <w:pPr>
        <w:jc w:val="center"/>
        <w:rPr>
          <w:b/>
          <w:sz w:val="28"/>
          <w:szCs w:val="28"/>
        </w:rPr>
      </w:pPr>
    </w:p>
    <w:p w:rsidR="00176504" w:rsidRPr="00176504" w:rsidRDefault="00176504" w:rsidP="00176504">
      <w:pPr>
        <w:spacing w:after="51" w:line="360" w:lineRule="auto"/>
        <w:ind w:left="10" w:firstLine="708"/>
        <w:jc w:val="both"/>
        <w:rPr>
          <w:szCs w:val="24"/>
        </w:rPr>
      </w:pPr>
      <w:r w:rsidRPr="00176504">
        <w:rPr>
          <w:szCs w:val="24"/>
        </w:rPr>
        <w:t>Важной задачей является принципиальная нацеленность занятий на формирование а</w:t>
      </w:r>
      <w:r w:rsidRPr="00176504">
        <w:rPr>
          <w:szCs w:val="24"/>
        </w:rPr>
        <w:t>к</w:t>
      </w:r>
      <w:r w:rsidRPr="00176504">
        <w:rPr>
          <w:szCs w:val="24"/>
        </w:rPr>
        <w:t>терских умений юных исполнителей, в основе которых лежит развитая способность реализов</w:t>
      </w:r>
      <w:r w:rsidRPr="00176504">
        <w:rPr>
          <w:szCs w:val="24"/>
        </w:rPr>
        <w:t>ы</w:t>
      </w:r>
      <w:r w:rsidRPr="00176504">
        <w:rPr>
          <w:szCs w:val="24"/>
        </w:rPr>
        <w:t>вать сценическое действие, то есть действие целесообразное, осмысленное. Навыки, получе</w:t>
      </w:r>
      <w:r w:rsidRPr="00176504">
        <w:rPr>
          <w:szCs w:val="24"/>
        </w:rPr>
        <w:t>н</w:t>
      </w:r>
      <w:r w:rsidRPr="00176504">
        <w:rPr>
          <w:szCs w:val="24"/>
        </w:rPr>
        <w:t>ные в процессе обучения, реализуются учащимися в конкретной творческой работе в виде эт</w:t>
      </w:r>
      <w:r w:rsidRPr="00176504">
        <w:rPr>
          <w:szCs w:val="24"/>
        </w:rPr>
        <w:t>ю</w:t>
      </w:r>
      <w:r w:rsidRPr="00176504">
        <w:rPr>
          <w:szCs w:val="24"/>
        </w:rPr>
        <w:t xml:space="preserve">дов, сценических номеров, концертных выступлений и спектаклей, которые исполняются для зрителей в течение каждого учебного года. </w:t>
      </w:r>
    </w:p>
    <w:p w:rsidR="00176504" w:rsidRPr="00176504" w:rsidRDefault="00176504" w:rsidP="00176504">
      <w:pPr>
        <w:spacing w:after="51" w:line="360" w:lineRule="auto"/>
        <w:ind w:left="10" w:hanging="10"/>
        <w:jc w:val="both"/>
        <w:rPr>
          <w:szCs w:val="24"/>
        </w:rPr>
      </w:pPr>
      <w:r w:rsidRPr="00176504">
        <w:rPr>
          <w:szCs w:val="24"/>
        </w:rPr>
        <w:tab/>
        <w:t xml:space="preserve"> Материал для постановок подбирается таким образом, чтобы каждый ученик играл разнопл</w:t>
      </w:r>
      <w:r w:rsidRPr="00176504">
        <w:rPr>
          <w:szCs w:val="24"/>
        </w:rPr>
        <w:t>а</w:t>
      </w:r>
      <w:r w:rsidRPr="00176504">
        <w:rPr>
          <w:szCs w:val="24"/>
        </w:rPr>
        <w:t>новые роли, в различных жанрах и стилях. Это позволит раскрыть творческую индивидуал</w:t>
      </w:r>
      <w:r w:rsidRPr="00176504">
        <w:rPr>
          <w:szCs w:val="24"/>
        </w:rPr>
        <w:t>ь</w:t>
      </w:r>
      <w:r w:rsidRPr="00176504">
        <w:rPr>
          <w:szCs w:val="24"/>
        </w:rPr>
        <w:t>ность учащегося и предотвратит наработку так называемых актерских «штампов». Работа об</w:t>
      </w:r>
      <w:r w:rsidRPr="00176504">
        <w:rPr>
          <w:szCs w:val="24"/>
        </w:rPr>
        <w:t>у</w:t>
      </w:r>
      <w:r w:rsidRPr="00176504">
        <w:rPr>
          <w:szCs w:val="24"/>
        </w:rPr>
        <w:t>чающихся оценивается и контролируется преподавателями. Главным направлением первого г</w:t>
      </w:r>
      <w:r w:rsidRPr="00176504">
        <w:rPr>
          <w:szCs w:val="24"/>
        </w:rPr>
        <w:t>о</w:t>
      </w:r>
      <w:r w:rsidRPr="00176504">
        <w:rPr>
          <w:szCs w:val="24"/>
        </w:rPr>
        <w:t>да обучения по предмету «Актерское мастерство» является приобщение детей к театральному искусству, что способствует воспитанию у ребенка личностных убеждений и духовных потре</w:t>
      </w:r>
      <w:r w:rsidRPr="00176504">
        <w:rPr>
          <w:szCs w:val="24"/>
        </w:rPr>
        <w:t>б</w:t>
      </w:r>
      <w:r w:rsidRPr="00176504">
        <w:rPr>
          <w:szCs w:val="24"/>
        </w:rPr>
        <w:t>ностей, формируя его художественный вкус. Учащиеся должны не только усвоить, выучить, запомнить ту или иную информацию, но и проработать, оценить, выразить свое отношение к ней. Основная задача первого этапа – увлечь детей театральным искусством, привить зрител</w:t>
      </w:r>
      <w:r w:rsidRPr="00176504">
        <w:rPr>
          <w:szCs w:val="24"/>
        </w:rPr>
        <w:t>ь</w:t>
      </w:r>
      <w:r w:rsidRPr="00176504">
        <w:rPr>
          <w:szCs w:val="24"/>
        </w:rPr>
        <w:t xml:space="preserve">ский этикет, научить правильному поведению и общению в коллективе. Ведущая деятельность </w:t>
      </w:r>
      <w:r w:rsidRPr="00176504">
        <w:rPr>
          <w:szCs w:val="24"/>
        </w:rPr>
        <w:lastRenderedPageBreak/>
        <w:t>данной возрастной группы детей – игровая. Поэтому на первых занятиях преобладают игровые формы актерского 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приобретения навыков сценических действий. Создание нравственного, дружелюбного климата и радостной, творческой атмосферы, получение детьми удовольствия от занятий явл</w:t>
      </w:r>
      <w:r w:rsidRPr="00176504">
        <w:rPr>
          <w:szCs w:val="24"/>
        </w:rPr>
        <w:t>я</w:t>
      </w:r>
      <w:r w:rsidRPr="00176504">
        <w:rPr>
          <w:szCs w:val="24"/>
        </w:rPr>
        <w:t>ются основными задачами для преподавателя.</w:t>
      </w:r>
    </w:p>
    <w:p w:rsidR="00176504" w:rsidRPr="00176504" w:rsidRDefault="00176504" w:rsidP="00176504">
      <w:pPr>
        <w:spacing w:after="51" w:line="268" w:lineRule="auto"/>
        <w:jc w:val="both"/>
        <w:rPr>
          <w:b/>
          <w:bCs/>
          <w:i/>
          <w:iCs/>
          <w:szCs w:val="22"/>
          <w:u w:val="single"/>
        </w:rPr>
      </w:pPr>
      <w:r w:rsidRPr="00176504">
        <w:rPr>
          <w:b/>
          <w:i/>
          <w:iCs/>
          <w:szCs w:val="22"/>
          <w:u w:val="single"/>
        </w:rPr>
        <w:t xml:space="preserve">Вводное занятие.  </w:t>
      </w:r>
    </w:p>
    <w:p w:rsidR="00176504" w:rsidRPr="00176504" w:rsidRDefault="00176504" w:rsidP="00176504">
      <w:pPr>
        <w:spacing w:after="51" w:line="268" w:lineRule="auto"/>
        <w:ind w:left="10" w:firstLine="360"/>
        <w:jc w:val="both"/>
        <w:rPr>
          <w:szCs w:val="22"/>
        </w:rPr>
      </w:pPr>
      <w:r w:rsidRPr="00176504">
        <w:rPr>
          <w:szCs w:val="22"/>
        </w:rPr>
        <w:t xml:space="preserve"> 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 В конце занятия - игра «Театр – экспромт»: «Колобок».</w:t>
      </w: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szCs w:val="22"/>
        </w:rPr>
      </w:pPr>
      <w:r w:rsidRPr="00176504">
        <w:rPr>
          <w:szCs w:val="22"/>
        </w:rPr>
        <w:t>-Беседа о театре. Значение театра, его отличие от других видов искусств.</w:t>
      </w: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bCs/>
          <w:szCs w:val="22"/>
        </w:rPr>
      </w:pPr>
      <w:r w:rsidRPr="00176504">
        <w:rPr>
          <w:bCs/>
          <w:szCs w:val="22"/>
        </w:rPr>
        <w:t>- Знакомство с театрами  родного края.  (презентация)</w:t>
      </w: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b/>
          <w:bCs/>
          <w:szCs w:val="22"/>
        </w:rPr>
      </w:pPr>
      <w:r w:rsidRPr="00176504">
        <w:rPr>
          <w:b/>
          <w:i/>
          <w:iCs/>
          <w:szCs w:val="22"/>
          <w:u w:val="single"/>
        </w:rPr>
        <w:t>Театральная игра</w:t>
      </w:r>
      <w:r w:rsidRPr="00176504">
        <w:rPr>
          <w:szCs w:val="22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176504" w:rsidRPr="00176504" w:rsidRDefault="00176504" w:rsidP="00176504">
      <w:pPr>
        <w:spacing w:after="51" w:line="268" w:lineRule="auto"/>
        <w:ind w:left="10" w:firstLine="426"/>
        <w:jc w:val="both"/>
        <w:rPr>
          <w:szCs w:val="22"/>
        </w:rPr>
      </w:pPr>
      <w:r w:rsidRPr="00176504">
        <w:rPr>
          <w:i/>
          <w:szCs w:val="22"/>
        </w:rPr>
        <w:t>Задачи учителя.</w:t>
      </w:r>
      <w:r w:rsidRPr="00176504">
        <w:rPr>
          <w:szCs w:val="22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</w:t>
      </w:r>
      <w:r w:rsidRPr="00176504">
        <w:rPr>
          <w:szCs w:val="22"/>
        </w:rPr>
        <w:t>и</w:t>
      </w:r>
      <w:r w:rsidRPr="00176504">
        <w:rPr>
          <w:szCs w:val="22"/>
        </w:rPr>
        <w:t>вать зрительное, слуховое внимание, память, наблюдательность, образное мышление, фант</w:t>
      </w:r>
      <w:r w:rsidRPr="00176504">
        <w:rPr>
          <w:szCs w:val="22"/>
        </w:rPr>
        <w:t>а</w:t>
      </w:r>
      <w:r w:rsidRPr="00176504">
        <w:rPr>
          <w:szCs w:val="22"/>
        </w:rPr>
        <w:t>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176504" w:rsidRPr="00176504" w:rsidRDefault="00176504" w:rsidP="00176504">
      <w:pPr>
        <w:spacing w:after="51" w:line="268" w:lineRule="auto"/>
        <w:ind w:left="10"/>
        <w:jc w:val="both"/>
        <w:rPr>
          <w:szCs w:val="22"/>
        </w:rPr>
      </w:pPr>
      <w:r w:rsidRPr="00176504">
        <w:rPr>
          <w:b/>
          <w:i/>
          <w:iCs/>
          <w:szCs w:val="22"/>
          <w:u w:val="single"/>
        </w:rPr>
        <w:t>Ритмопластика</w:t>
      </w:r>
      <w:r w:rsidRPr="00176504">
        <w:rPr>
          <w:szCs w:val="22"/>
        </w:rPr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</w:t>
      </w:r>
      <w:r w:rsidRPr="00176504">
        <w:rPr>
          <w:szCs w:val="22"/>
        </w:rPr>
        <w:t>у</w:t>
      </w:r>
      <w:r w:rsidRPr="00176504">
        <w:rPr>
          <w:szCs w:val="22"/>
        </w:rPr>
        <w:t>жающим миром. Упражнения «Зеркало», «Зонтик», «Пальма».</w:t>
      </w:r>
    </w:p>
    <w:p w:rsidR="00176504" w:rsidRPr="00176504" w:rsidRDefault="00176504" w:rsidP="00176504">
      <w:pPr>
        <w:spacing w:after="51" w:line="268" w:lineRule="auto"/>
        <w:ind w:left="10" w:firstLine="426"/>
        <w:jc w:val="both"/>
        <w:rPr>
          <w:szCs w:val="22"/>
        </w:rPr>
      </w:pPr>
      <w:r w:rsidRPr="00176504">
        <w:rPr>
          <w:i/>
          <w:szCs w:val="22"/>
        </w:rPr>
        <w:t>Задачи учителя.</w:t>
      </w:r>
      <w:r w:rsidRPr="00176504">
        <w:rPr>
          <w:szCs w:val="22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</w:t>
      </w:r>
      <w:r w:rsidRPr="00176504">
        <w:rPr>
          <w:szCs w:val="22"/>
        </w:rPr>
        <w:t>е</w:t>
      </w:r>
      <w:r w:rsidRPr="00176504">
        <w:rPr>
          <w:szCs w:val="22"/>
        </w:rPr>
        <w:t>довательно; развивать координацию движений; учить запоминать заданные позы и образно п</w:t>
      </w:r>
      <w:r w:rsidRPr="00176504">
        <w:rPr>
          <w:szCs w:val="22"/>
        </w:rPr>
        <w:t>е</w:t>
      </w:r>
      <w:r w:rsidRPr="00176504">
        <w:rPr>
          <w:szCs w:val="22"/>
        </w:rPr>
        <w:t>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b/>
          <w:bCs/>
          <w:szCs w:val="22"/>
        </w:rPr>
      </w:pPr>
      <w:r w:rsidRPr="00176504">
        <w:rPr>
          <w:b/>
          <w:i/>
          <w:iCs/>
          <w:szCs w:val="22"/>
          <w:u w:val="single"/>
        </w:rPr>
        <w:t>Культура и техника речи.</w:t>
      </w:r>
      <w:r w:rsidRPr="00176504">
        <w:rPr>
          <w:szCs w:val="22"/>
        </w:rPr>
        <w:t xml:space="preserve"> Игры и упражнения, направленные на развитие дыхания и свободы речевого аппарата.</w:t>
      </w:r>
    </w:p>
    <w:p w:rsidR="00176504" w:rsidRPr="00176504" w:rsidRDefault="00176504" w:rsidP="00176504">
      <w:pPr>
        <w:spacing w:after="51" w:line="268" w:lineRule="auto"/>
        <w:ind w:left="10" w:firstLine="426"/>
        <w:jc w:val="both"/>
        <w:rPr>
          <w:szCs w:val="22"/>
        </w:rPr>
      </w:pPr>
      <w:r w:rsidRPr="00176504">
        <w:rPr>
          <w:i/>
          <w:szCs w:val="22"/>
        </w:rPr>
        <w:t>Задачи учителя .</w:t>
      </w:r>
      <w:r w:rsidRPr="00176504">
        <w:rPr>
          <w:szCs w:val="22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</w:t>
      </w:r>
      <w:r w:rsidRPr="00176504">
        <w:rPr>
          <w:szCs w:val="22"/>
        </w:rPr>
        <w:t>о</w:t>
      </w:r>
      <w:r w:rsidRPr="00176504">
        <w:rPr>
          <w:szCs w:val="22"/>
        </w:rPr>
        <w:t>ворки и стихи; тренировать четкое произношение согласных в конце слова; пользоваться инт</w:t>
      </w:r>
      <w:r w:rsidRPr="00176504">
        <w:rPr>
          <w:szCs w:val="22"/>
        </w:rPr>
        <w:t>о</w:t>
      </w:r>
      <w:r w:rsidRPr="00176504">
        <w:rPr>
          <w:szCs w:val="22"/>
        </w:rPr>
        <w:t>нациями, выражающими основные чувства; пополнять словарный запас.</w:t>
      </w: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b/>
          <w:bCs/>
          <w:szCs w:val="22"/>
        </w:rPr>
      </w:pPr>
      <w:r w:rsidRPr="00176504">
        <w:rPr>
          <w:b/>
          <w:i/>
          <w:iCs/>
          <w:szCs w:val="22"/>
          <w:u w:val="single"/>
        </w:rPr>
        <w:t>Основы театральной культуры.</w:t>
      </w:r>
      <w:r w:rsidRPr="00176504">
        <w:rPr>
          <w:szCs w:val="22"/>
        </w:rPr>
        <w:t xml:space="preserve"> Детей знакомят с элементарными понятиями, професси</w:t>
      </w:r>
      <w:r w:rsidRPr="00176504">
        <w:rPr>
          <w:szCs w:val="22"/>
        </w:rPr>
        <w:t>о</w:t>
      </w:r>
      <w:r w:rsidRPr="00176504">
        <w:rPr>
          <w:szCs w:val="22"/>
        </w:rPr>
        <w:t>нальной терминологией театрального искусства (особенности театрального искусства; виды т</w:t>
      </w:r>
      <w:r w:rsidRPr="00176504">
        <w:rPr>
          <w:szCs w:val="22"/>
        </w:rPr>
        <w:t>е</w:t>
      </w:r>
      <w:r w:rsidRPr="00176504">
        <w:rPr>
          <w:szCs w:val="22"/>
        </w:rPr>
        <w:t>атрального искусства, основы актерского мастерства; культура зрителя).</w:t>
      </w:r>
    </w:p>
    <w:p w:rsidR="00176504" w:rsidRPr="00176504" w:rsidRDefault="00176504" w:rsidP="00176504">
      <w:pPr>
        <w:spacing w:after="51" w:line="268" w:lineRule="auto"/>
        <w:ind w:left="10" w:firstLine="426"/>
        <w:jc w:val="both"/>
        <w:rPr>
          <w:szCs w:val="22"/>
        </w:rPr>
      </w:pPr>
      <w:r w:rsidRPr="00176504">
        <w:rPr>
          <w:i/>
          <w:szCs w:val="22"/>
        </w:rPr>
        <w:t xml:space="preserve">Задачи учителя. </w:t>
      </w:r>
      <w:r w:rsidRPr="00176504">
        <w:rPr>
          <w:szCs w:val="22"/>
        </w:rPr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1A266F" w:rsidRDefault="00176504" w:rsidP="00176504">
      <w:pPr>
        <w:spacing w:after="51" w:line="268" w:lineRule="auto"/>
        <w:ind w:left="10" w:hanging="10"/>
        <w:jc w:val="both"/>
        <w:rPr>
          <w:szCs w:val="22"/>
        </w:rPr>
      </w:pPr>
      <w:r w:rsidRPr="00176504">
        <w:rPr>
          <w:b/>
          <w:i/>
          <w:iCs/>
          <w:szCs w:val="22"/>
          <w:u w:val="single"/>
        </w:rPr>
        <w:t>Работа над спектаклем (пьесой, сказкой)</w:t>
      </w:r>
      <w:r w:rsidRPr="00176504">
        <w:rPr>
          <w:szCs w:val="22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</w:p>
    <w:p w:rsidR="0021775D" w:rsidRDefault="0021775D" w:rsidP="00176504">
      <w:pPr>
        <w:spacing w:after="51" w:line="268" w:lineRule="auto"/>
        <w:ind w:left="10" w:hanging="10"/>
        <w:jc w:val="both"/>
        <w:rPr>
          <w:szCs w:val="22"/>
        </w:rPr>
      </w:pP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b/>
          <w:bCs/>
          <w:i/>
          <w:iCs/>
          <w:szCs w:val="22"/>
          <w:u w:val="single"/>
        </w:rPr>
      </w:pPr>
      <w:r w:rsidRPr="00176504">
        <w:rPr>
          <w:b/>
          <w:i/>
          <w:iCs/>
          <w:szCs w:val="22"/>
          <w:u w:val="single"/>
        </w:rPr>
        <w:lastRenderedPageBreak/>
        <w:t>Показ спектакля.</w:t>
      </w:r>
    </w:p>
    <w:p w:rsidR="00176504" w:rsidRPr="00176504" w:rsidRDefault="00176504" w:rsidP="00176504">
      <w:pPr>
        <w:spacing w:after="51" w:line="268" w:lineRule="auto"/>
        <w:ind w:left="10" w:hanging="10"/>
        <w:jc w:val="both"/>
        <w:rPr>
          <w:szCs w:val="22"/>
        </w:rPr>
      </w:pPr>
      <w:r w:rsidRPr="00176504">
        <w:rPr>
          <w:i/>
          <w:szCs w:val="22"/>
        </w:rPr>
        <w:t>Задачи учителя</w:t>
      </w:r>
      <w:r w:rsidRPr="00176504">
        <w:rPr>
          <w:szCs w:val="22"/>
        </w:rPr>
        <w:t>. Учить сочинять этюды по сказкам, басням; развивать навыки действий с воо</w:t>
      </w:r>
      <w:r w:rsidRPr="00176504">
        <w:rPr>
          <w:szCs w:val="22"/>
        </w:rPr>
        <w:t>б</w:t>
      </w:r>
      <w:r w:rsidRPr="00176504">
        <w:rPr>
          <w:szCs w:val="22"/>
        </w:rPr>
        <w:t>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</w:t>
      </w:r>
      <w:r w:rsidRPr="00176504">
        <w:rPr>
          <w:szCs w:val="22"/>
        </w:rPr>
        <w:t>з</w:t>
      </w:r>
      <w:r w:rsidRPr="00176504">
        <w:rPr>
          <w:szCs w:val="22"/>
        </w:rPr>
        <w:t>ные эмоциональные состояния (грустно, радостно, сердито, удивительно, восхищенно, жало</w:t>
      </w:r>
      <w:r w:rsidRPr="00176504">
        <w:rPr>
          <w:szCs w:val="22"/>
        </w:rPr>
        <w:t>б</w:t>
      </w:r>
      <w:r w:rsidRPr="00176504">
        <w:rPr>
          <w:szCs w:val="22"/>
        </w:rPr>
        <w:t>но, презрительно, осуждающе, таинственно и т.д.); пополнять словарный запас, образный строй речи.</w:t>
      </w:r>
    </w:p>
    <w:p w:rsidR="00176504" w:rsidRPr="00176504" w:rsidRDefault="00176504" w:rsidP="001A266F">
      <w:pPr>
        <w:spacing w:after="51" w:line="268" w:lineRule="auto"/>
        <w:jc w:val="both"/>
        <w:rPr>
          <w:b/>
          <w:bCs/>
          <w:i/>
          <w:iCs/>
          <w:szCs w:val="22"/>
          <w:u w:val="single"/>
        </w:rPr>
      </w:pPr>
      <w:r w:rsidRPr="00176504">
        <w:rPr>
          <w:b/>
          <w:i/>
          <w:iCs/>
          <w:szCs w:val="22"/>
          <w:u w:val="single"/>
        </w:rPr>
        <w:t xml:space="preserve">Заключительное занятие </w:t>
      </w:r>
    </w:p>
    <w:p w:rsidR="005F219C" w:rsidRPr="001A266F" w:rsidRDefault="00176504" w:rsidP="001A266F">
      <w:pPr>
        <w:spacing w:after="51" w:line="268" w:lineRule="auto"/>
        <w:ind w:left="10" w:hanging="10"/>
        <w:jc w:val="both"/>
        <w:rPr>
          <w:b/>
          <w:szCs w:val="22"/>
        </w:rPr>
      </w:pPr>
      <w:r w:rsidRPr="00176504">
        <w:rPr>
          <w:szCs w:val="22"/>
        </w:rPr>
        <w:t>Подведение итогов обучения, обсуждение и анализ успехов каждого воспитанника.Отчёт, показ любимых инсценировок.</w:t>
      </w:r>
    </w:p>
    <w:p w:rsidR="0021775D" w:rsidRDefault="0021775D" w:rsidP="00DA4F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43"/>
    </w:p>
    <w:p w:rsidR="00DA4F27" w:rsidRDefault="00DA4F27" w:rsidP="00DA4F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0"/>
    </w:p>
    <w:p w:rsidR="00DA4F27" w:rsidRDefault="00DA4F27" w:rsidP="001A266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1"/>
    </w:p>
    <w:p w:rsidR="0021775D" w:rsidRDefault="0021775D" w:rsidP="001A266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4F27" w:rsidRPr="00C50232" w:rsidRDefault="00DA4F27" w:rsidP="001A266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2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2"/>
    </w:p>
    <w:p w:rsidR="00DA4F27" w:rsidRDefault="00DA4F27" w:rsidP="001A266F">
      <w:pPr>
        <w:pStyle w:val="ConsNormal"/>
        <w:spacing w:line="360" w:lineRule="auto"/>
        <w:ind w:firstLine="540"/>
        <w:jc w:val="both"/>
        <w:outlineLvl w:val="0"/>
        <w:rPr>
          <w:rFonts w:ascii="Times New Roman" w:hAnsi="Times New Roman" w:cs="Times New Roman"/>
        </w:rPr>
      </w:pPr>
      <w:bookmarkStart w:id="3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  <w:bookmarkEnd w:id="3"/>
    </w:p>
    <w:p w:rsidR="0021775D" w:rsidRDefault="0021775D" w:rsidP="001A266F">
      <w:pPr>
        <w:pStyle w:val="ConsNormal"/>
        <w:spacing w:line="36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p w:rsidR="00DA4F27" w:rsidRPr="00DA4F27" w:rsidRDefault="00DA4F27" w:rsidP="00DA4F27">
      <w:pPr>
        <w:pStyle w:val="c2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DA4F27">
        <w:rPr>
          <w:rStyle w:val="c7"/>
          <w:b/>
          <w:bCs/>
          <w:i/>
          <w:iCs/>
          <w:color w:val="000000"/>
        </w:rPr>
        <w:t>Описание материально-технических условий реализации учебного предмета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t> </w:t>
      </w:r>
      <w:r w:rsidRPr="00DA4F27">
        <w:tab/>
      </w:r>
      <w:r w:rsidRPr="00DA4F27">
        <w:rPr>
          <w:color w:val="000000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 (наличие кабинета, сцены, спортзала)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Дидактические материалы: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 -  учебно-методические пособия,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-  методические рекомендации,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-  наличие литературы для детей и педагога.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-  Материально-технические: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 -  магнитофон;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-  компьютер, оснащенный звуковыми колонками;</w:t>
      </w:r>
    </w:p>
    <w:p w:rsidR="00DA4F27" w:rsidRPr="00DA4F27" w:rsidRDefault="00DA4F27" w:rsidP="00DA4F27">
      <w:pPr>
        <w:pStyle w:val="c2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A4F27">
        <w:rPr>
          <w:color w:val="000000"/>
        </w:rPr>
        <w:t> - использование сети Интернет.</w:t>
      </w:r>
    </w:p>
    <w:p w:rsidR="00DA4F27" w:rsidRDefault="00DA4F27" w:rsidP="00DA4F27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DA4F27" w:rsidRDefault="00DA4F27" w:rsidP="00DA4F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4"/>
    </w:p>
    <w:p w:rsidR="00DA4F27" w:rsidRDefault="00DA4F27" w:rsidP="00DA4F27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DA4F27" w:rsidRPr="00FF1C47" w:rsidRDefault="00DA4F27" w:rsidP="00DA4F27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A4F27" w:rsidRPr="00537899" w:rsidRDefault="00DA4F27" w:rsidP="00DA4F27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Методические материалы</w:t>
      </w:r>
      <w:r w:rsidRPr="001A266F">
        <w:rPr>
          <w:kern w:val="2"/>
          <w:szCs w:val="24"/>
          <w:u w:val="single"/>
        </w:rPr>
        <w:t>:</w:t>
      </w:r>
    </w:p>
    <w:p w:rsidR="00DA4F27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 w:rsidRPr="00EA3C08">
        <w:rPr>
          <w:kern w:val="2"/>
          <w:szCs w:val="24"/>
        </w:rPr>
        <w:t>пособия</w:t>
      </w:r>
      <w:r>
        <w:rPr>
          <w:kern w:val="2"/>
          <w:szCs w:val="24"/>
        </w:rPr>
        <w:t xml:space="preserve"> (см. Список литературы)</w:t>
      </w:r>
      <w:r w:rsidRPr="00EA3C08">
        <w:rPr>
          <w:kern w:val="2"/>
          <w:szCs w:val="24"/>
        </w:rPr>
        <w:t xml:space="preserve">, </w:t>
      </w:r>
    </w:p>
    <w:p w:rsidR="00DA4F27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 w:rsidRPr="00EA3C08">
        <w:rPr>
          <w:kern w:val="2"/>
          <w:szCs w:val="24"/>
        </w:rPr>
        <w:t>справочные мате</w:t>
      </w:r>
      <w:r>
        <w:rPr>
          <w:kern w:val="2"/>
          <w:szCs w:val="24"/>
        </w:rPr>
        <w:t xml:space="preserve">риалы (Энциклопедии театрального искусства), </w:t>
      </w:r>
    </w:p>
    <w:p w:rsidR="00DA4F27" w:rsidRPr="001A266F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>
        <w:rPr>
          <w:kern w:val="2"/>
          <w:szCs w:val="24"/>
        </w:rPr>
        <w:t>дидактический материал (сценарии).</w:t>
      </w:r>
    </w:p>
    <w:p w:rsidR="00DA4F27" w:rsidRPr="001A266F" w:rsidRDefault="00DA4F27" w:rsidP="00DA4F27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Методические рекомендации по организации и ведению образовательной работы по пр</w:t>
      </w:r>
      <w:r w:rsidRPr="001A266F">
        <w:rPr>
          <w:b/>
          <w:i/>
          <w:kern w:val="2"/>
          <w:szCs w:val="24"/>
          <w:u w:val="single"/>
        </w:rPr>
        <w:t>о</w:t>
      </w:r>
      <w:r w:rsidRPr="001A266F">
        <w:rPr>
          <w:b/>
          <w:i/>
          <w:kern w:val="2"/>
          <w:szCs w:val="24"/>
          <w:u w:val="single"/>
        </w:rPr>
        <w:t>грамме</w:t>
      </w:r>
      <w:r w:rsidRPr="001A266F">
        <w:rPr>
          <w:kern w:val="2"/>
          <w:szCs w:val="24"/>
          <w:u w:val="single"/>
        </w:rPr>
        <w:t>:</w:t>
      </w:r>
    </w:p>
    <w:p w:rsidR="00DA4F27" w:rsidRDefault="00DA4F27" w:rsidP="00DA4F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постановки</w:t>
      </w:r>
      <w:r w:rsidRPr="00B57D9A">
        <w:rPr>
          <w:rFonts w:ascii="Times New Roman" w:hAnsi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На первонача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lastRenderedPageBreak/>
        <w:t>ных этапах важно дать учащимся</w:t>
      </w:r>
      <w:r w:rsidRPr="00B57D9A">
        <w:rPr>
          <w:rFonts w:ascii="Times New Roman" w:hAnsi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DA4F27" w:rsidRDefault="00DA4F27" w:rsidP="00DA4F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57D9A">
        <w:rPr>
          <w:rFonts w:ascii="Times New Roman" w:hAnsi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/>
          <w:sz w:val="24"/>
          <w:szCs w:val="24"/>
        </w:rPr>
        <w:t>етиции, первые показы зрителям.</w:t>
      </w:r>
    </w:p>
    <w:p w:rsidR="00DA4F27" w:rsidRDefault="00DA4F27" w:rsidP="00DA4F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57D9A">
        <w:rPr>
          <w:rFonts w:ascii="Times New Roman" w:hAnsi="Times New Roman"/>
          <w:sz w:val="24"/>
          <w:szCs w:val="24"/>
        </w:rPr>
        <w:t>Показ спектакля - необходимый завершающий этап работы</w:t>
      </w:r>
      <w:r>
        <w:rPr>
          <w:rFonts w:ascii="Times New Roman" w:hAnsi="Times New Roman"/>
          <w:sz w:val="24"/>
          <w:szCs w:val="24"/>
        </w:rPr>
        <w:t>. Нужно воспитывать             у учащихся</w:t>
      </w:r>
      <w:r w:rsidRPr="00B57D9A">
        <w:rPr>
          <w:rFonts w:ascii="Times New Roman" w:hAnsi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/>
          <w:sz w:val="24"/>
          <w:szCs w:val="24"/>
        </w:rPr>
        <w:t xml:space="preserve"> праздничному                        и ответственному.</w:t>
      </w:r>
    </w:p>
    <w:p w:rsidR="00DA4F27" w:rsidRPr="00B57D9A" w:rsidRDefault="00DA4F27" w:rsidP="00DA4F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57D9A">
        <w:rPr>
          <w:rFonts w:ascii="Times New Roman" w:hAnsi="Times New Roman"/>
          <w:sz w:val="24"/>
          <w:szCs w:val="24"/>
        </w:rPr>
        <w:t>Важна и непосредс</w:t>
      </w:r>
      <w:r>
        <w:rPr>
          <w:rFonts w:ascii="Times New Roman" w:hAnsi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/>
          <w:sz w:val="24"/>
          <w:szCs w:val="24"/>
        </w:rPr>
        <w:t>: подготовка афиш, програ</w:t>
      </w:r>
      <w:r w:rsidRPr="00B57D9A">
        <w:rPr>
          <w:rFonts w:ascii="Times New Roman" w:hAnsi="Times New Roman"/>
          <w:sz w:val="24"/>
          <w:szCs w:val="24"/>
        </w:rPr>
        <w:t>м</w:t>
      </w:r>
      <w:r w:rsidRPr="00B57D9A">
        <w:rPr>
          <w:rFonts w:ascii="Times New Roman" w:hAnsi="Times New Roman"/>
          <w:sz w:val="24"/>
          <w:szCs w:val="24"/>
        </w:rPr>
        <w:t>мок, билетов, подготовка и проверка оформления, выделение ответственных за декорации, ре</w:t>
      </w:r>
      <w:r w:rsidRPr="00B57D9A">
        <w:rPr>
          <w:rFonts w:ascii="Times New Roman" w:hAnsi="Times New Roman"/>
          <w:sz w:val="24"/>
          <w:szCs w:val="24"/>
        </w:rPr>
        <w:t>к</w:t>
      </w:r>
      <w:r w:rsidRPr="00B57D9A">
        <w:rPr>
          <w:rFonts w:ascii="Times New Roman" w:hAnsi="Times New Roman"/>
          <w:sz w:val="24"/>
          <w:szCs w:val="24"/>
        </w:rPr>
        <w:t>визит, костюмы, за свет, музыкальное сопровождение, за работу с занавесом. Нужны и дежу</w:t>
      </w:r>
      <w:r w:rsidRPr="00B57D9A">
        <w:rPr>
          <w:rFonts w:ascii="Times New Roman" w:hAnsi="Times New Roman"/>
          <w:sz w:val="24"/>
          <w:szCs w:val="24"/>
        </w:rPr>
        <w:t>р</w:t>
      </w:r>
      <w:r w:rsidRPr="00B57D9A">
        <w:rPr>
          <w:rFonts w:ascii="Times New Roman" w:hAnsi="Times New Roman"/>
          <w:sz w:val="24"/>
          <w:szCs w:val="24"/>
        </w:rPr>
        <w:t>ные в зале из числа не занятых в спектакле кружковцев.</w:t>
      </w: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Условия достижения наилучшего результата</w:t>
      </w:r>
      <w:r w:rsidRPr="001A266F">
        <w:rPr>
          <w:kern w:val="2"/>
          <w:szCs w:val="24"/>
          <w:u w:val="single"/>
        </w:rPr>
        <w:t>:</w:t>
      </w:r>
    </w:p>
    <w:p w:rsidR="00DA4F27" w:rsidRPr="00F3637B" w:rsidRDefault="00DA4F27" w:rsidP="001A266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занятия характеризуется эмоциональной насыщенностью и стремлением достичь проду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питывать в детях самостоятельность и уверенность в своих силах. Чем меньше запрограммир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Условия реализации программы:</w:t>
      </w:r>
    </w:p>
    <w:p w:rsidR="00DA4F27" w:rsidRPr="00C16572" w:rsidRDefault="00DA4F27" w:rsidP="00DA4F27">
      <w:pPr>
        <w:pStyle w:val="a3"/>
        <w:widowControl/>
        <w:numPr>
          <w:ilvl w:val="0"/>
          <w:numId w:val="33"/>
        </w:numPr>
        <w:ind w:left="0" w:firstLine="357"/>
        <w:rPr>
          <w:szCs w:val="24"/>
        </w:rPr>
      </w:pPr>
      <w:r w:rsidRPr="00C16572">
        <w:rPr>
          <w:szCs w:val="24"/>
        </w:rPr>
        <w:t>Актовый зал (импровизированная сцена);</w:t>
      </w:r>
    </w:p>
    <w:p w:rsidR="00DA4F27" w:rsidRPr="00C16572" w:rsidRDefault="00DA4F27" w:rsidP="00DA4F27">
      <w:pPr>
        <w:pStyle w:val="a3"/>
        <w:widowControl/>
        <w:numPr>
          <w:ilvl w:val="0"/>
          <w:numId w:val="33"/>
        </w:numPr>
        <w:ind w:left="0" w:firstLine="357"/>
        <w:rPr>
          <w:szCs w:val="24"/>
        </w:rPr>
      </w:pPr>
      <w:r>
        <w:rPr>
          <w:szCs w:val="24"/>
        </w:rPr>
        <w:t>Гримировальная комната с зеркалами и театральным реквизитом;</w:t>
      </w:r>
    </w:p>
    <w:p w:rsidR="00DA4F27" w:rsidRPr="001A266F" w:rsidRDefault="00DA4F27" w:rsidP="001A266F">
      <w:pPr>
        <w:pStyle w:val="a3"/>
        <w:widowControl/>
        <w:numPr>
          <w:ilvl w:val="0"/>
          <w:numId w:val="33"/>
        </w:numPr>
        <w:ind w:left="0" w:firstLine="357"/>
        <w:rPr>
          <w:szCs w:val="24"/>
        </w:rPr>
      </w:pPr>
      <w:r w:rsidRPr="00DE279D">
        <w:rPr>
          <w:szCs w:val="24"/>
        </w:rPr>
        <w:t>Видеоматериалы, аудиоматериалы.</w:t>
      </w: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План и методика ведения воспитательной работы в объединении:</w:t>
      </w:r>
    </w:p>
    <w:p w:rsidR="00DA4F27" w:rsidRPr="0024697A" w:rsidRDefault="00DA4F27" w:rsidP="00DA4F27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697A">
        <w:rPr>
          <w:rFonts w:ascii="Times New Roman" w:eastAsia="Calibri" w:hAnsi="Times New Roman"/>
          <w:sz w:val="24"/>
          <w:szCs w:val="24"/>
        </w:rPr>
        <w:t>Значимым моментом при работе с детским объединением является воспитательная раб</w:t>
      </w:r>
      <w:r w:rsidRPr="0024697A">
        <w:rPr>
          <w:rFonts w:ascii="Times New Roman" w:eastAsia="Calibri" w:hAnsi="Times New Roman"/>
          <w:sz w:val="24"/>
          <w:szCs w:val="24"/>
        </w:rPr>
        <w:t>о</w:t>
      </w:r>
      <w:r w:rsidRPr="0024697A">
        <w:rPr>
          <w:rFonts w:ascii="Times New Roman" w:eastAsia="Calibri" w:hAnsi="Times New Roman"/>
          <w:sz w:val="24"/>
          <w:szCs w:val="24"/>
        </w:rPr>
        <w:t>та. Главным звеном этой работы является создание и укрепление коллектива. Этому способс</w:t>
      </w:r>
      <w:r w:rsidRPr="0024697A">
        <w:rPr>
          <w:rFonts w:ascii="Times New Roman" w:eastAsia="Calibri" w:hAnsi="Times New Roman"/>
          <w:sz w:val="24"/>
          <w:szCs w:val="24"/>
        </w:rPr>
        <w:t>т</w:t>
      </w:r>
      <w:r w:rsidRPr="0024697A">
        <w:rPr>
          <w:rFonts w:ascii="Times New Roman" w:eastAsia="Calibri" w:hAnsi="Times New Roman"/>
          <w:sz w:val="24"/>
          <w:szCs w:val="24"/>
        </w:rPr>
        <w:t>вует общие занятия, занятия по изучению актерского мастерства, сценической речи, сценич</w:t>
      </w:r>
      <w:r w:rsidRPr="0024697A">
        <w:rPr>
          <w:rFonts w:ascii="Times New Roman" w:eastAsia="Calibri" w:hAnsi="Times New Roman"/>
          <w:sz w:val="24"/>
          <w:szCs w:val="24"/>
        </w:rPr>
        <w:t>е</w:t>
      </w:r>
      <w:r w:rsidRPr="0024697A">
        <w:rPr>
          <w:rFonts w:ascii="Times New Roman" w:eastAsia="Calibri" w:hAnsi="Times New Roman"/>
          <w:sz w:val="24"/>
          <w:szCs w:val="24"/>
        </w:rPr>
        <w:t>ского движения, правильного нанесения грима, подготовка и проведение общих праздников, выступлений.</w:t>
      </w:r>
    </w:p>
    <w:p w:rsidR="00DA4F27" w:rsidRPr="0024697A" w:rsidRDefault="00DA4F27" w:rsidP="00DA4F27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697A">
        <w:rPr>
          <w:rFonts w:ascii="Times New Roman" w:eastAsia="Calibri" w:hAnsi="Times New Roman"/>
          <w:sz w:val="24"/>
          <w:szCs w:val="24"/>
        </w:rPr>
        <w:t>Очень важны отношения в коллективе. Коллективная работа способствует не только вс</w:t>
      </w:r>
      <w:r w:rsidRPr="0024697A">
        <w:rPr>
          <w:rFonts w:ascii="Times New Roman" w:eastAsia="Calibri" w:hAnsi="Times New Roman"/>
          <w:sz w:val="24"/>
          <w:szCs w:val="24"/>
        </w:rPr>
        <w:t>е</w:t>
      </w:r>
      <w:r w:rsidRPr="0024697A">
        <w:rPr>
          <w:rFonts w:ascii="Times New Roman" w:eastAsia="Calibri" w:hAnsi="Times New Roman"/>
          <w:sz w:val="24"/>
          <w:szCs w:val="24"/>
        </w:rPr>
        <w:t>стороннему эстетическому развитию, но и формирование нравственных качеств ребят, обучает нормам достойного пов</w:t>
      </w:r>
      <w:r>
        <w:rPr>
          <w:rFonts w:ascii="Times New Roman" w:eastAsia="Calibri" w:hAnsi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</w:t>
      </w:r>
      <w:r w:rsidRPr="0024697A">
        <w:rPr>
          <w:rFonts w:ascii="Times New Roman" w:eastAsia="Calibri" w:hAnsi="Times New Roman"/>
          <w:sz w:val="24"/>
          <w:szCs w:val="24"/>
        </w:rPr>
        <w:t>я</w:t>
      </w:r>
      <w:r w:rsidRPr="0024697A">
        <w:rPr>
          <w:rFonts w:ascii="Times New Roman" w:eastAsia="Calibri" w:hAnsi="Times New Roman"/>
          <w:sz w:val="24"/>
          <w:szCs w:val="24"/>
        </w:rPr>
        <w:t>ми, но и чувствовать себя единым целым.</w:t>
      </w:r>
    </w:p>
    <w:p w:rsidR="00DA4F27" w:rsidRPr="0024697A" w:rsidRDefault="00DA4F27" w:rsidP="00DA4F27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697A">
        <w:rPr>
          <w:rFonts w:ascii="Times New Roman" w:eastAsia="Calibri" w:hAnsi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/>
          <w:sz w:val="24"/>
          <w:szCs w:val="24"/>
        </w:rPr>
        <w:t>е</w:t>
      </w:r>
      <w:r w:rsidRPr="0024697A">
        <w:rPr>
          <w:rFonts w:ascii="Times New Roman" w:eastAsia="Calibri" w:hAnsi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</w:t>
      </w:r>
      <w:r w:rsidRPr="0024697A">
        <w:rPr>
          <w:rFonts w:ascii="Times New Roman" w:eastAsia="Calibri" w:hAnsi="Times New Roman"/>
          <w:sz w:val="24"/>
          <w:szCs w:val="24"/>
        </w:rPr>
        <w:t>ж</w:t>
      </w:r>
      <w:r w:rsidRPr="0024697A">
        <w:rPr>
          <w:rFonts w:ascii="Times New Roman" w:eastAsia="Calibri" w:hAnsi="Times New Roman"/>
          <w:sz w:val="24"/>
          <w:szCs w:val="24"/>
        </w:rPr>
        <w:t>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DA4F27" w:rsidRPr="0024697A" w:rsidRDefault="00DA4F27" w:rsidP="00DA4F27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697A">
        <w:rPr>
          <w:rFonts w:ascii="Times New Roman" w:eastAsia="Calibri" w:hAnsi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</w:t>
      </w:r>
      <w:r w:rsidRPr="0024697A">
        <w:rPr>
          <w:rFonts w:ascii="Times New Roman" w:eastAsia="Calibri" w:hAnsi="Times New Roman"/>
          <w:sz w:val="24"/>
          <w:szCs w:val="24"/>
        </w:rPr>
        <w:t>е</w:t>
      </w:r>
      <w:r w:rsidRPr="0024697A">
        <w:rPr>
          <w:rFonts w:ascii="Times New Roman" w:eastAsia="Calibri" w:hAnsi="Times New Roman"/>
          <w:sz w:val="24"/>
          <w:szCs w:val="24"/>
        </w:rPr>
        <w:t>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DA4F27" w:rsidRPr="0024697A" w:rsidRDefault="00DA4F27" w:rsidP="00DA4F27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4697A">
        <w:rPr>
          <w:rFonts w:ascii="Times New Roman" w:eastAsia="Calibri" w:hAnsi="Times New Roman"/>
          <w:sz w:val="24"/>
          <w:szCs w:val="24"/>
        </w:rPr>
        <w:t>Край</w:t>
      </w:r>
      <w:r>
        <w:rPr>
          <w:rFonts w:ascii="Times New Roman" w:eastAsia="Calibri" w:hAnsi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/>
          <w:sz w:val="24"/>
          <w:szCs w:val="24"/>
        </w:rPr>
        <w:t>, учитывая, что именно для них группа имеет особую ценность, личностную значимость. Различное во</w:t>
      </w:r>
      <w:r w:rsidRPr="0024697A">
        <w:rPr>
          <w:rFonts w:ascii="Times New Roman" w:eastAsia="Calibri" w:hAnsi="Times New Roman"/>
          <w:sz w:val="24"/>
          <w:szCs w:val="24"/>
        </w:rPr>
        <w:t>с</w:t>
      </w:r>
      <w:r w:rsidRPr="0024697A">
        <w:rPr>
          <w:rFonts w:ascii="Times New Roman" w:eastAsia="Calibri" w:hAnsi="Times New Roman"/>
          <w:sz w:val="24"/>
          <w:szCs w:val="24"/>
        </w:rPr>
        <w:t>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</w:t>
      </w:r>
      <w:r w:rsidRPr="0024697A">
        <w:rPr>
          <w:rFonts w:ascii="Times New Roman" w:eastAsia="Calibri" w:hAnsi="Times New Roman"/>
          <w:sz w:val="24"/>
          <w:szCs w:val="24"/>
        </w:rPr>
        <w:t>а</w:t>
      </w:r>
      <w:r w:rsidRPr="0024697A">
        <w:rPr>
          <w:rFonts w:ascii="Times New Roman" w:eastAsia="Calibri" w:hAnsi="Times New Roman"/>
          <w:sz w:val="24"/>
          <w:szCs w:val="24"/>
        </w:rPr>
        <w:t>точной осознанностью отношений с товарищами по группе. Руководитель, учитывая эту ос</w:t>
      </w:r>
      <w:r w:rsidRPr="0024697A">
        <w:rPr>
          <w:rFonts w:ascii="Times New Roman" w:eastAsia="Calibri" w:hAnsi="Times New Roman"/>
          <w:sz w:val="24"/>
          <w:szCs w:val="24"/>
        </w:rPr>
        <w:t>о</w:t>
      </w:r>
      <w:r w:rsidRPr="0024697A">
        <w:rPr>
          <w:rFonts w:ascii="Times New Roman" w:eastAsia="Calibri" w:hAnsi="Times New Roman"/>
          <w:sz w:val="24"/>
          <w:szCs w:val="24"/>
        </w:rPr>
        <w:t xml:space="preserve">бенность, должен распределить обязанности, роли и поручения таким образом, чтобы статус </w:t>
      </w:r>
      <w:r w:rsidRPr="0024697A">
        <w:rPr>
          <w:rFonts w:ascii="Times New Roman" w:eastAsia="Calibri" w:hAnsi="Times New Roman"/>
          <w:sz w:val="24"/>
          <w:szCs w:val="24"/>
        </w:rPr>
        <w:lastRenderedPageBreak/>
        <w:t>участника группы поднимался, а взаимоотношения между организатором (вожаком), актив</w:t>
      </w:r>
      <w:r w:rsidRPr="0024697A">
        <w:rPr>
          <w:rFonts w:ascii="Times New Roman" w:eastAsia="Calibri" w:hAnsi="Times New Roman"/>
          <w:sz w:val="24"/>
          <w:szCs w:val="24"/>
        </w:rPr>
        <w:t>и</w:t>
      </w:r>
      <w:r w:rsidRPr="0024697A">
        <w:rPr>
          <w:rFonts w:ascii="Times New Roman" w:eastAsia="Calibri" w:hAnsi="Times New Roman"/>
          <w:sz w:val="24"/>
          <w:szCs w:val="24"/>
        </w:rPr>
        <w:t>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</w:t>
      </w:r>
      <w:r w:rsidRPr="0024697A">
        <w:rPr>
          <w:rFonts w:ascii="Times New Roman" w:eastAsia="Calibri" w:hAnsi="Times New Roman"/>
          <w:sz w:val="24"/>
          <w:szCs w:val="24"/>
        </w:rPr>
        <w:t>и</w:t>
      </w:r>
      <w:r w:rsidRPr="0024697A">
        <w:rPr>
          <w:rFonts w:ascii="Times New Roman" w:eastAsia="Calibri" w:hAnsi="Times New Roman"/>
          <w:sz w:val="24"/>
          <w:szCs w:val="24"/>
        </w:rPr>
        <w:t>мооценок, путем формирования здоровой конкуренции, а также за счет воспитания личностной ответственности ребенка.</w:t>
      </w:r>
    </w:p>
    <w:p w:rsidR="001A266F" w:rsidRDefault="001A266F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Cs w:val="24"/>
        </w:rPr>
      </w:pPr>
    </w:p>
    <w:p w:rsidR="001A266F" w:rsidRDefault="001A266F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Cs w:val="24"/>
        </w:rPr>
      </w:pP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Разработки сценариев открытых мероприятий, занятий</w:t>
      </w:r>
    </w:p>
    <w:p w:rsidR="00DA4F27" w:rsidRPr="00C16572" w:rsidRDefault="00DA4F27" w:rsidP="00DA4F27">
      <w:pPr>
        <w:widowControl w:val="0"/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Cs w:val="24"/>
        </w:rPr>
      </w:pPr>
      <w:r w:rsidRPr="00C16572">
        <w:rPr>
          <w:kern w:val="2"/>
          <w:szCs w:val="24"/>
        </w:rPr>
        <w:t xml:space="preserve">В ходе образовательного процесса </w:t>
      </w:r>
      <w:r>
        <w:rPr>
          <w:kern w:val="2"/>
          <w:szCs w:val="24"/>
        </w:rPr>
        <w:t xml:space="preserve">педагогом дополнительного образования </w:t>
      </w:r>
      <w:r w:rsidRPr="00C16572">
        <w:rPr>
          <w:kern w:val="2"/>
          <w:szCs w:val="24"/>
        </w:rPr>
        <w:t xml:space="preserve">ведется </w:t>
      </w:r>
      <w:r>
        <w:rPr>
          <w:kern w:val="2"/>
          <w:szCs w:val="24"/>
        </w:rPr>
        <w:t>работа над сценариями к мероприятиям согласно календарно-тематическому плану организации, в к</w:t>
      </w:r>
      <w:r>
        <w:rPr>
          <w:kern w:val="2"/>
          <w:szCs w:val="24"/>
        </w:rPr>
        <w:t>о</w:t>
      </w:r>
      <w:r>
        <w:rPr>
          <w:kern w:val="2"/>
          <w:szCs w:val="24"/>
        </w:rPr>
        <w:t>торой реализуется дополнительная общеобразовательная программа.</w:t>
      </w:r>
    </w:p>
    <w:p w:rsidR="00DA4F27" w:rsidRPr="00C16572" w:rsidRDefault="00DA4F27" w:rsidP="00DA4F27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DA4F27" w:rsidRPr="00537899" w:rsidRDefault="00DA4F27" w:rsidP="001A266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Формы аттестации/контроля</w:t>
      </w:r>
      <w:r w:rsidRPr="001A266F">
        <w:rPr>
          <w:kern w:val="2"/>
          <w:szCs w:val="24"/>
          <w:u w:val="single"/>
        </w:rPr>
        <w:t>:</w:t>
      </w:r>
    </w:p>
    <w:p w:rsidR="00DA4F27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>
        <w:rPr>
          <w:kern w:val="2"/>
          <w:szCs w:val="24"/>
        </w:rPr>
        <w:t>собеседование, беседа;</w:t>
      </w:r>
    </w:p>
    <w:p w:rsidR="00DA4F27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>
        <w:rPr>
          <w:kern w:val="2"/>
          <w:szCs w:val="24"/>
        </w:rPr>
        <w:t>игровые задания для определения уровня практических умений и теоретических знаний;</w:t>
      </w:r>
    </w:p>
    <w:p w:rsidR="00DA4F27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>
        <w:rPr>
          <w:kern w:val="2"/>
          <w:szCs w:val="24"/>
        </w:rPr>
        <w:t>отчетный концерт (показ спектакля), исполнение роли;</w:t>
      </w:r>
    </w:p>
    <w:p w:rsidR="00DA4F27" w:rsidRPr="00C16572" w:rsidRDefault="00DA4F27" w:rsidP="00DA4F27">
      <w:pPr>
        <w:widowControl w:val="0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ind w:left="0" w:firstLine="567"/>
        <w:jc w:val="both"/>
        <w:rPr>
          <w:kern w:val="2"/>
          <w:szCs w:val="24"/>
        </w:rPr>
      </w:pPr>
      <w:r>
        <w:rPr>
          <w:kern w:val="2"/>
          <w:szCs w:val="24"/>
        </w:rPr>
        <w:t>презентация, творческий отчет.</w:t>
      </w:r>
    </w:p>
    <w:p w:rsidR="00DA4F27" w:rsidRPr="009F7691" w:rsidRDefault="00DA4F27" w:rsidP="00DA4F27">
      <w:pPr>
        <w:tabs>
          <w:tab w:val="left" w:pos="1260"/>
        </w:tabs>
        <w:ind w:firstLine="720"/>
        <w:jc w:val="both"/>
        <w:rPr>
          <w:szCs w:val="24"/>
        </w:rPr>
      </w:pPr>
      <w:r w:rsidRPr="009F7691">
        <w:rPr>
          <w:szCs w:val="24"/>
        </w:rPr>
        <w:t>Для закрепления полученных знаний, умений и навыков предусмотрен показ театра</w:t>
      </w:r>
      <w:r>
        <w:rPr>
          <w:szCs w:val="24"/>
        </w:rPr>
        <w:t>л</w:t>
      </w:r>
      <w:r>
        <w:rPr>
          <w:szCs w:val="24"/>
        </w:rPr>
        <w:t>ь</w:t>
      </w:r>
      <w:r>
        <w:rPr>
          <w:szCs w:val="24"/>
        </w:rPr>
        <w:t>ных постановок на</w:t>
      </w:r>
      <w:r w:rsidRPr="009F7691">
        <w:rPr>
          <w:szCs w:val="24"/>
        </w:rPr>
        <w:t xml:space="preserve"> мероприятиях</w:t>
      </w:r>
      <w:r>
        <w:rPr>
          <w:szCs w:val="24"/>
        </w:rPr>
        <w:t xml:space="preserve"> различного уровня</w:t>
      </w:r>
      <w:r w:rsidRPr="009F7691">
        <w:rPr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</w:t>
      </w:r>
      <w:r w:rsidRPr="009F7691">
        <w:rPr>
          <w:szCs w:val="24"/>
        </w:rPr>
        <w:t>е</w:t>
      </w:r>
      <w:r w:rsidRPr="009F7691">
        <w:rPr>
          <w:szCs w:val="24"/>
        </w:rPr>
        <w:t>ния, оригинальные подходы к исполнению номеров, разбираются типичные ошибки.Контроль так же может осуще</w:t>
      </w:r>
      <w:r>
        <w:rPr>
          <w:szCs w:val="24"/>
        </w:rPr>
        <w:t>ствляться в форме участия в районных, межрегиональных, республика</w:t>
      </w:r>
      <w:r>
        <w:rPr>
          <w:szCs w:val="24"/>
        </w:rPr>
        <w:t>н</w:t>
      </w:r>
      <w:r>
        <w:rPr>
          <w:szCs w:val="24"/>
        </w:rPr>
        <w:t xml:space="preserve">ских, международных </w:t>
      </w:r>
      <w:r w:rsidRPr="009F7691">
        <w:rPr>
          <w:szCs w:val="24"/>
        </w:rPr>
        <w:t>конкурсах.</w:t>
      </w:r>
    </w:p>
    <w:p w:rsidR="00DA4F27" w:rsidRPr="001A266F" w:rsidRDefault="00DA4F27" w:rsidP="001A266F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  <w:u w:val="single"/>
        </w:rPr>
      </w:pPr>
      <w:r w:rsidRPr="001A266F">
        <w:rPr>
          <w:b/>
          <w:i/>
          <w:kern w:val="2"/>
          <w:szCs w:val="24"/>
          <w:u w:val="single"/>
        </w:rPr>
        <w:t>Оценочные материалы:</w:t>
      </w:r>
    </w:p>
    <w:p w:rsidR="00DA4F27" w:rsidRPr="009F7691" w:rsidRDefault="00DA4F27" w:rsidP="00DA4F27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</w:rPr>
      </w:pPr>
      <w:r w:rsidRPr="00B57D9A">
        <w:rPr>
          <w:kern w:val="2"/>
          <w:szCs w:val="24"/>
        </w:rPr>
        <w:t xml:space="preserve"> - пакет диагностических методик, позволяющих определить достижение учащимися планиру</w:t>
      </w:r>
      <w:r w:rsidRPr="00B57D9A">
        <w:rPr>
          <w:kern w:val="2"/>
          <w:szCs w:val="24"/>
        </w:rPr>
        <w:t>е</w:t>
      </w:r>
      <w:r w:rsidRPr="00B57D9A">
        <w:rPr>
          <w:kern w:val="2"/>
          <w:szCs w:val="24"/>
        </w:rPr>
        <w:t>мых результатов (ФЗ</w:t>
      </w:r>
      <w:r>
        <w:rPr>
          <w:kern w:val="2"/>
          <w:szCs w:val="24"/>
        </w:rPr>
        <w:t xml:space="preserve"> № 273, ст.2, п.9; ст. 47, п.5)</w:t>
      </w:r>
    </w:p>
    <w:p w:rsidR="00DA4F27" w:rsidRPr="00FF1C47" w:rsidRDefault="00DA4F27" w:rsidP="00DA4F27">
      <w:pPr>
        <w:widowControl w:val="0"/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DA4F27" w:rsidRPr="00537899" w:rsidRDefault="00DA4F27" w:rsidP="00DA4F27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DA4F27" w:rsidRPr="00E7048A" w:rsidRDefault="00DA4F27" w:rsidP="00DA4F27">
      <w:pPr>
        <w:pStyle w:val="a3"/>
        <w:numPr>
          <w:ilvl w:val="0"/>
          <w:numId w:val="34"/>
        </w:numPr>
        <w:shd w:val="clear" w:color="auto" w:fill="FFFFFF"/>
        <w:tabs>
          <w:tab w:val="left" w:pos="541"/>
          <w:tab w:val="left" w:pos="567"/>
        </w:tabs>
        <w:jc w:val="both"/>
        <w:rPr>
          <w:kern w:val="2"/>
          <w:szCs w:val="24"/>
        </w:rPr>
      </w:pPr>
      <w:r w:rsidRPr="00E7048A">
        <w:rPr>
          <w:kern w:val="2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DA4F27" w:rsidRPr="00B57D9A" w:rsidRDefault="00DA4F27" w:rsidP="00DA4F27">
      <w:pPr>
        <w:widowControl w:val="0"/>
        <w:numPr>
          <w:ilvl w:val="0"/>
          <w:numId w:val="34"/>
        </w:numPr>
        <w:shd w:val="clear" w:color="auto" w:fill="FFFFFF"/>
        <w:tabs>
          <w:tab w:val="left" w:pos="541"/>
          <w:tab w:val="left" w:pos="851"/>
        </w:tabs>
        <w:jc w:val="both"/>
        <w:rPr>
          <w:kern w:val="2"/>
          <w:szCs w:val="24"/>
        </w:rPr>
      </w:pPr>
      <w:r w:rsidRPr="00B57D9A">
        <w:rPr>
          <w:kern w:val="2"/>
          <w:szCs w:val="24"/>
        </w:rPr>
        <w:t>материалы диагностических и обучающих игр;</w:t>
      </w:r>
    </w:p>
    <w:p w:rsidR="00DA4F27" w:rsidRDefault="00DA4F27" w:rsidP="00DA4F27">
      <w:pPr>
        <w:widowControl w:val="0"/>
        <w:numPr>
          <w:ilvl w:val="0"/>
          <w:numId w:val="34"/>
        </w:numPr>
        <w:shd w:val="clear" w:color="auto" w:fill="FFFFFF"/>
        <w:tabs>
          <w:tab w:val="left" w:pos="541"/>
          <w:tab w:val="left" w:pos="851"/>
        </w:tabs>
        <w:jc w:val="both"/>
        <w:rPr>
          <w:kern w:val="2"/>
          <w:szCs w:val="24"/>
        </w:rPr>
      </w:pPr>
      <w:r w:rsidRPr="00B57D9A">
        <w:rPr>
          <w:kern w:val="2"/>
          <w:szCs w:val="24"/>
        </w:rPr>
        <w:t>видеопрезе</w:t>
      </w:r>
      <w:r>
        <w:rPr>
          <w:kern w:val="2"/>
          <w:szCs w:val="24"/>
        </w:rPr>
        <w:t>нтации, электронные презентации;</w:t>
      </w:r>
    </w:p>
    <w:p w:rsidR="00DA4F27" w:rsidRDefault="00DA4F27" w:rsidP="00DA4F27">
      <w:pPr>
        <w:widowControl w:val="0"/>
        <w:numPr>
          <w:ilvl w:val="0"/>
          <w:numId w:val="34"/>
        </w:numPr>
        <w:shd w:val="clear" w:color="auto" w:fill="FFFFFF"/>
        <w:tabs>
          <w:tab w:val="left" w:pos="541"/>
          <w:tab w:val="left" w:pos="851"/>
        </w:tabs>
        <w:jc w:val="both"/>
        <w:rPr>
          <w:kern w:val="2"/>
          <w:szCs w:val="24"/>
        </w:rPr>
      </w:pPr>
      <w:r>
        <w:rPr>
          <w:kern w:val="2"/>
          <w:szCs w:val="24"/>
        </w:rPr>
        <w:t>аудио и видео материалы;</w:t>
      </w:r>
    </w:p>
    <w:p w:rsidR="00DA4F27" w:rsidRDefault="00DA4F27" w:rsidP="00DA4F27">
      <w:pPr>
        <w:widowControl w:val="0"/>
        <w:numPr>
          <w:ilvl w:val="0"/>
          <w:numId w:val="34"/>
        </w:numPr>
        <w:shd w:val="clear" w:color="auto" w:fill="FFFFFF"/>
        <w:tabs>
          <w:tab w:val="left" w:pos="541"/>
          <w:tab w:val="left" w:pos="851"/>
        </w:tabs>
        <w:jc w:val="both"/>
        <w:rPr>
          <w:kern w:val="2"/>
          <w:szCs w:val="24"/>
        </w:rPr>
      </w:pPr>
      <w:r>
        <w:rPr>
          <w:kern w:val="2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 на сайте культура.рф.</w:t>
      </w: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5F219C" w:rsidRDefault="005F219C">
      <w:pPr>
        <w:ind w:left="1080"/>
        <w:rPr>
          <w:b/>
          <w:sz w:val="28"/>
        </w:rPr>
      </w:pPr>
    </w:p>
    <w:p w:rsidR="00871B2F" w:rsidRDefault="00871B2F" w:rsidP="00B359FE">
      <w:pPr>
        <w:rPr>
          <w:b/>
          <w:sz w:val="28"/>
        </w:rPr>
        <w:sectPr w:rsidR="00871B2F" w:rsidSect="00AA63E6">
          <w:headerReference w:type="default" r:id="rId8"/>
          <w:footerReference w:type="default" r:id="rId9"/>
          <w:pgSz w:w="11906" w:h="16838"/>
          <w:pgMar w:top="851" w:right="851" w:bottom="851" w:left="1134" w:header="170" w:footer="170" w:gutter="0"/>
          <w:cols w:space="720"/>
          <w:titlePg/>
          <w:docGrid w:linePitch="326"/>
        </w:sectPr>
      </w:pPr>
    </w:p>
    <w:p w:rsidR="00DA4F27" w:rsidRDefault="008C39A0" w:rsidP="00DA4F27">
      <w:pPr>
        <w:pStyle w:val="c2"/>
        <w:shd w:val="clear" w:color="auto" w:fill="FFFFFF"/>
        <w:spacing w:before="0" w:beforeAutospacing="0" w:after="0" w:afterAutospacing="0"/>
        <w:jc w:val="center"/>
        <w:rPr>
          <w:rStyle w:val="c42"/>
          <w:b/>
          <w:bCs/>
          <w:color w:val="000000"/>
          <w:sz w:val="28"/>
          <w:szCs w:val="28"/>
        </w:rPr>
      </w:pPr>
      <w:r>
        <w:rPr>
          <w:rStyle w:val="c42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8C39A0" w:rsidRDefault="008C39A0" w:rsidP="008C39A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2"/>
          <w:b/>
          <w:bCs/>
          <w:color w:val="000000"/>
          <w:sz w:val="28"/>
          <w:szCs w:val="28"/>
        </w:rPr>
        <w:t xml:space="preserve">  </w:t>
      </w:r>
    </w:p>
    <w:p w:rsidR="008C39A0" w:rsidRPr="00C924DF" w:rsidRDefault="008C39A0" w:rsidP="00934894">
      <w:pPr>
        <w:pStyle w:val="c13"/>
        <w:numPr>
          <w:ilvl w:val="3"/>
          <w:numId w:val="20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color w:val="000000"/>
        </w:rPr>
      </w:pPr>
      <w:r w:rsidRPr="00C924DF">
        <w:rPr>
          <w:rStyle w:val="c17"/>
          <w:color w:val="000000"/>
        </w:rPr>
        <w:t>Актерский тренинг: Мастерство актера в терминах Станиславского. – Москва АСТ, 2010.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3"/>
          <w:numId w:val="20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color w:val="000000"/>
        </w:rPr>
      </w:pPr>
      <w:r w:rsidRPr="00C924DF">
        <w:rPr>
          <w:rStyle w:val="c17"/>
          <w:color w:val="000000"/>
        </w:rPr>
        <w:t>Венецианова М.А. Актерский тренинг. Мастерство актера в терминах Станиславского / М.А. Венецианова. – Москва: АСТ, 2010. – (Золотой фонд актерского мастерства).</w:t>
      </w:r>
    </w:p>
    <w:p w:rsidR="008C39A0" w:rsidRPr="00C924DF" w:rsidRDefault="008C39A0" w:rsidP="00934894">
      <w:pPr>
        <w:pStyle w:val="c13"/>
        <w:numPr>
          <w:ilvl w:val="3"/>
          <w:numId w:val="20"/>
        </w:numPr>
        <w:shd w:val="clear" w:color="auto" w:fill="FFFFFF"/>
        <w:spacing w:before="0" w:beforeAutospacing="0" w:after="0" w:afterAutospacing="0" w:line="360" w:lineRule="auto"/>
        <w:ind w:left="709" w:hanging="425"/>
        <w:jc w:val="both"/>
        <w:rPr>
          <w:color w:val="000000"/>
        </w:rPr>
      </w:pPr>
      <w:r w:rsidRPr="00C924DF">
        <w:rPr>
          <w:rStyle w:val="c17"/>
          <w:color w:val="000000"/>
        </w:rPr>
        <w:t>Владимиров С.В. Действие в драме. – 2 изд., доп. – Санкт-Петербург: Изд-во СПб ГАТИ, 2007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4"/>
          <w:color w:val="2E2A23"/>
          <w:shd w:val="clear" w:color="auto" w:fill="FEFDFD"/>
        </w:rPr>
        <w:t>Выготский Л.С. Воображение и творчество в детском возрасте. – М., 1991.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Гиппиус С.В. Актерский тренинг. Гимнастика чувств / С. В. Гиппиус. – Москва АСТ, 2010.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Захава Б.Е. Мастерство актера и режиссера: учеб. пособие / Б. Е. Захава. - 5-е изд. – М</w:t>
      </w:r>
      <w:r w:rsidRPr="00C924DF">
        <w:rPr>
          <w:rStyle w:val="c17"/>
          <w:color w:val="000000"/>
        </w:rPr>
        <w:t>о</w:t>
      </w:r>
      <w:r w:rsidRPr="00C924DF">
        <w:rPr>
          <w:rStyle w:val="c17"/>
          <w:color w:val="000000"/>
        </w:rPr>
        <w:t>сква: РАТИ-ГИТИС, 2008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Зверева Н.А. Создание актерского образа: словарь театральных терминов / Н. А. Зверева, Д.Г. Ливнев. - Москва: РАТИ – ГИТИС, 2008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Зверева Н. А. Создание актерского образа: словарь театральных терминов / Н. А. Зверева Д.Г. Ливнев. - Москва: РАТИ–ГИТИС, 2008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Иллюстрированная история мирового театра / под ред. Джона Рассела Брауна. – Москва: ЗАО "БММ"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Кипнис М. Актерский тренинг. 128 лучших игр и упражнений для любого тренинга / М. Кипнис. – Москва: АСТ, 2009.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Кутьмин С. П. Краткий словарь театральных терминов / С. П. Кутьмин. – Тюмень: ТГ</w:t>
      </w:r>
      <w:r w:rsidRPr="00C924DF">
        <w:rPr>
          <w:rStyle w:val="c17"/>
          <w:color w:val="000000"/>
        </w:rPr>
        <w:t>И</w:t>
      </w:r>
      <w:r w:rsidRPr="00C924DF">
        <w:rPr>
          <w:rStyle w:val="c17"/>
          <w:color w:val="000000"/>
        </w:rPr>
        <w:t>ИК, 2003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Кутьмин С. П. Характер и характерность: учебно-методическое пособие / С. П. Кутьмин. – Тюмень: ТГИИК, 2004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color w:val="000000"/>
        </w:rPr>
      </w:pPr>
      <w:r w:rsidRPr="00C924DF">
        <w:rPr>
          <w:rStyle w:val="c17"/>
          <w:color w:val="000000"/>
        </w:rPr>
        <w:t xml:space="preserve">Лоза О. Актерский тренинг по системе Станиславского. Упражнения и этюды / О. Лоза. – Москва: АСТ, 2009. – (Золотой фонд актерского мастерства) 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Немирович-Данченко В. И. Рождение театра / В. И. Немирович-Данченко. – Москва: АСТ; Зебра Е; ВКТ, 2009. – (Актерская книга)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Полищук Вера. Актерский тренинг. Книга актерского мастерства. Всеволод Мейерхольд / Вера Полищук. – Москва: АСТ, 2010.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color w:val="000000"/>
        </w:rPr>
      </w:pPr>
      <w:r w:rsidRPr="00C924DF">
        <w:rPr>
          <w:rStyle w:val="c17"/>
          <w:color w:val="000000"/>
        </w:rPr>
        <w:t>Райан П. Актерский тренинг искусства быть смешным и мастерства импровизации / П. Райан; пер. с англ. – Москва: АСТ, 2010.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lastRenderedPageBreak/>
        <w:t>Станиславский К.С. Актерский тренинг. Работа актера над собой в творческом процессе переживания: Дневник ученика / К. С. Станиславский. – Москва: АСТ, 2009.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>Станиславский К.С. Актерский тренинг. Учебник актерского мастерства / К. С. Стан</w:t>
      </w:r>
      <w:r w:rsidRPr="00C924DF">
        <w:rPr>
          <w:rStyle w:val="c17"/>
          <w:color w:val="000000"/>
        </w:rPr>
        <w:t>и</w:t>
      </w:r>
      <w:r w:rsidRPr="00C924DF">
        <w:rPr>
          <w:rStyle w:val="c17"/>
          <w:color w:val="000000"/>
        </w:rPr>
        <w:t>славский. – Москва: АСТ, 2009. – (Золотой фонд актерского мастерства)</w:t>
      </w:r>
    </w:p>
    <w:p w:rsidR="008C39A0" w:rsidRPr="00C924DF" w:rsidRDefault="008C39A0" w:rsidP="00934894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924DF">
        <w:rPr>
          <w:rStyle w:val="c17"/>
          <w:color w:val="000000"/>
        </w:rPr>
        <w:t xml:space="preserve"> Станиславский К.С. Искусство представления / К. С. Станиславский. – СанктПетербург: Азбука-классика, 2010</w:t>
      </w:r>
    </w:p>
    <w:p w:rsidR="00145D98" w:rsidRDefault="008C39A0" w:rsidP="00145D98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4"/>
          <w:color w:val="000000"/>
        </w:rPr>
      </w:pPr>
      <w:r w:rsidRPr="00C924DF">
        <w:rPr>
          <w:rStyle w:val="c64"/>
          <w:color w:val="2E2A23"/>
          <w:shd w:val="clear" w:color="auto" w:fill="FEFDFD"/>
        </w:rPr>
        <w:t>Янсюкевич В.И. Репертуар для школьного театра: пособие для педагогов. – М.: «Гум</w:t>
      </w:r>
      <w:r w:rsidRPr="00C924DF">
        <w:rPr>
          <w:rStyle w:val="c64"/>
          <w:color w:val="2E2A23"/>
          <w:shd w:val="clear" w:color="auto" w:fill="FEFDFD"/>
        </w:rPr>
        <w:t>а</w:t>
      </w:r>
      <w:r w:rsidRPr="00C924DF">
        <w:rPr>
          <w:rStyle w:val="c64"/>
          <w:color w:val="2E2A23"/>
          <w:shd w:val="clear" w:color="auto" w:fill="FEFDFD"/>
        </w:rPr>
        <w:t>нитарный издательский центр ВЛАДОС», 2001.</w:t>
      </w:r>
    </w:p>
    <w:p w:rsidR="001A266F" w:rsidRPr="00145D98" w:rsidRDefault="001A266F" w:rsidP="00145D98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45D98">
        <w:rPr>
          <w:color w:val="000000"/>
        </w:rPr>
        <w:t xml:space="preserve">Ганелин Е.Р. Программа обучения детей основам сценического искусства «Школьный театр». </w:t>
      </w:r>
      <w:hyperlink r:id="rId10" w:history="1">
        <w:r w:rsidRPr="008C1456">
          <w:rPr>
            <w:rStyle w:val="af0"/>
          </w:rPr>
          <w:t>http://www.teatrbaby.ru/metod_metodika.htm</w:t>
        </w:r>
      </w:hyperlink>
    </w:p>
    <w:p w:rsidR="001A266F" w:rsidRPr="00C924DF" w:rsidRDefault="00145D98" w:rsidP="001A266F">
      <w:pPr>
        <w:pStyle w:val="c1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45D98">
        <w:rPr>
          <w:color w:val="000000"/>
        </w:rPr>
        <w:t xml:space="preserve">Сборник детских скороговорок. </w:t>
      </w:r>
      <w:hyperlink r:id="rId11" w:history="1">
        <w:r w:rsidRPr="008C1456">
          <w:rPr>
            <w:rStyle w:val="af0"/>
          </w:rPr>
          <w:t>http://littlehuman.ru/393/</w:t>
        </w:r>
      </w:hyperlink>
    </w:p>
    <w:p w:rsidR="008C39A0" w:rsidRPr="00CF3225" w:rsidRDefault="008C39A0" w:rsidP="00934894">
      <w:pPr>
        <w:pStyle w:val="af6"/>
        <w:spacing w:line="360" w:lineRule="auto"/>
        <w:ind w:firstLine="360"/>
      </w:pPr>
    </w:p>
    <w:p w:rsidR="00CF3225" w:rsidRPr="00CF3225" w:rsidRDefault="00CF3225" w:rsidP="00CF3225">
      <w:pPr>
        <w:spacing w:line="360" w:lineRule="auto"/>
        <w:ind w:right="180" w:firstLine="540"/>
        <w:jc w:val="both"/>
        <w:rPr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Default="005F219C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DA4F27" w:rsidRDefault="00DA4F27" w:rsidP="00CF3225">
      <w:pPr>
        <w:spacing w:line="360" w:lineRule="auto"/>
        <w:jc w:val="both"/>
        <w:rPr>
          <w:b/>
          <w:szCs w:val="24"/>
        </w:rPr>
      </w:pPr>
    </w:p>
    <w:p w:rsidR="00DA4F27" w:rsidRDefault="00DA4F27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145D98" w:rsidRDefault="00145D98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C924DF" w:rsidRDefault="00C924DF" w:rsidP="00CF3225">
      <w:pPr>
        <w:spacing w:line="360" w:lineRule="auto"/>
        <w:jc w:val="both"/>
        <w:rPr>
          <w:b/>
          <w:szCs w:val="24"/>
        </w:rPr>
      </w:pPr>
    </w:p>
    <w:p w:rsidR="00B359FE" w:rsidRDefault="00B359FE" w:rsidP="00CF3225">
      <w:pPr>
        <w:spacing w:line="360" w:lineRule="auto"/>
        <w:jc w:val="both"/>
        <w:rPr>
          <w:b/>
          <w:szCs w:val="24"/>
        </w:rPr>
      </w:pPr>
    </w:p>
    <w:p w:rsidR="005C022C" w:rsidRPr="0021775D" w:rsidRDefault="005C022C" w:rsidP="005C022C">
      <w:pPr>
        <w:ind w:left="1080"/>
        <w:jc w:val="right"/>
        <w:rPr>
          <w:i/>
          <w:szCs w:val="24"/>
        </w:rPr>
      </w:pPr>
      <w:r w:rsidRPr="0021775D">
        <w:rPr>
          <w:i/>
          <w:szCs w:val="24"/>
        </w:rPr>
        <w:lastRenderedPageBreak/>
        <w:t>Приложение 1</w:t>
      </w:r>
    </w:p>
    <w:p w:rsidR="005C022C" w:rsidRDefault="005C022C" w:rsidP="005C022C">
      <w:pPr>
        <w:ind w:left="1080"/>
        <w:jc w:val="right"/>
        <w:rPr>
          <w:b/>
          <w:sz w:val="28"/>
        </w:rPr>
      </w:pPr>
    </w:p>
    <w:p w:rsidR="00DA4F27" w:rsidRDefault="00DA4F27" w:rsidP="00B359FE">
      <w:pPr>
        <w:ind w:left="1080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 w:rsidR="00B359FE">
        <w:rPr>
          <w:b/>
          <w:sz w:val="28"/>
        </w:rPr>
        <w:t xml:space="preserve"> учебный график дополнительной </w:t>
      </w:r>
    </w:p>
    <w:p w:rsidR="00B359FE" w:rsidRDefault="00B359FE" w:rsidP="00B359FE">
      <w:pPr>
        <w:ind w:left="1080"/>
        <w:jc w:val="center"/>
        <w:rPr>
          <w:b/>
          <w:sz w:val="28"/>
        </w:rPr>
      </w:pPr>
      <w:r>
        <w:rPr>
          <w:b/>
          <w:sz w:val="28"/>
        </w:rPr>
        <w:t>общеобразовательной общеразвивающей программы</w:t>
      </w:r>
    </w:p>
    <w:p w:rsidR="00054E19" w:rsidRDefault="00054E19" w:rsidP="00054E19">
      <w:pPr>
        <w:ind w:left="1080"/>
        <w:jc w:val="center"/>
        <w:rPr>
          <w:b/>
          <w:sz w:val="28"/>
        </w:rPr>
      </w:pPr>
      <w:r>
        <w:rPr>
          <w:b/>
          <w:sz w:val="28"/>
        </w:rPr>
        <w:t>«Амплуа» (</w:t>
      </w:r>
      <w:r w:rsidR="001A266F">
        <w:rPr>
          <w:b/>
          <w:sz w:val="28"/>
        </w:rPr>
        <w:t xml:space="preserve">72 </w:t>
      </w:r>
      <w:r>
        <w:rPr>
          <w:b/>
          <w:sz w:val="28"/>
        </w:rPr>
        <w:t>часа в год, 2 часа в неделю)</w:t>
      </w:r>
    </w:p>
    <w:p w:rsidR="0021775D" w:rsidRDefault="0021775D" w:rsidP="00054E19">
      <w:pPr>
        <w:ind w:left="1080"/>
        <w:jc w:val="center"/>
        <w:rPr>
          <w:b/>
          <w:sz w:val="28"/>
        </w:rPr>
      </w:pPr>
    </w:p>
    <w:tbl>
      <w:tblPr>
        <w:tblStyle w:val="17"/>
        <w:tblW w:w="9750" w:type="dxa"/>
        <w:tblLayout w:type="fixed"/>
        <w:tblLook w:val="04A0"/>
      </w:tblPr>
      <w:tblGrid>
        <w:gridCol w:w="480"/>
        <w:gridCol w:w="905"/>
        <w:gridCol w:w="851"/>
        <w:gridCol w:w="1702"/>
        <w:gridCol w:w="850"/>
        <w:gridCol w:w="3687"/>
        <w:gridCol w:w="1275"/>
      </w:tblGrid>
      <w:tr w:rsidR="00145D98" w:rsidRPr="00145D98" w:rsidTr="0064013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№</w:t>
            </w:r>
          </w:p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п/п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ind w:left="-63"/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ind w:left="-87"/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Форма</w:t>
            </w:r>
          </w:p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Кол-во</w:t>
            </w:r>
          </w:p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часов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Тема</w:t>
            </w:r>
            <w:r w:rsidR="0064013D" w:rsidRPr="0021775D">
              <w:rPr>
                <w:b/>
                <w:sz w:val="24"/>
                <w:szCs w:val="24"/>
                <w:shd w:val="clear" w:color="auto" w:fill="FFFFFF"/>
                <w:lang w:val="ru-RU" w:bidi="ru-RU"/>
              </w:rPr>
              <w:t>з</w:t>
            </w: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Форма</w:t>
            </w:r>
          </w:p>
          <w:p w:rsidR="00145D98" w:rsidRPr="0021775D" w:rsidRDefault="00145D98" w:rsidP="0021775D">
            <w:pPr>
              <w:jc w:val="center"/>
              <w:rPr>
                <w:b/>
                <w:sz w:val="24"/>
                <w:szCs w:val="24"/>
              </w:rPr>
            </w:pPr>
            <w:r w:rsidRPr="0021775D">
              <w:rPr>
                <w:b/>
                <w:sz w:val="24"/>
                <w:szCs w:val="24"/>
                <w:shd w:val="clear" w:color="auto" w:fill="FFFFFF"/>
                <w:lang w:bidi="ru-RU"/>
              </w:rPr>
              <w:t>контроля</w:t>
            </w:r>
          </w:p>
        </w:tc>
      </w:tr>
      <w:tr w:rsidR="0064013D" w:rsidRPr="00145D98" w:rsidTr="0064013D">
        <w:trPr>
          <w:trHeight w:val="118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13D" w:rsidRPr="00145D98" w:rsidRDefault="0064013D" w:rsidP="0064013D">
            <w:pPr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145D98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145D98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4013D">
              <w:rPr>
                <w:sz w:val="24"/>
                <w:szCs w:val="24"/>
                <w:lang w:val="ru-RU"/>
              </w:rPr>
              <w:t>Вводное зан</w:t>
            </w:r>
            <w:r w:rsidRPr="0064013D">
              <w:rPr>
                <w:sz w:val="24"/>
                <w:szCs w:val="24"/>
                <w:lang w:val="ru-RU"/>
              </w:rPr>
              <w:t>я</w:t>
            </w:r>
            <w:r w:rsidRPr="0064013D">
              <w:rPr>
                <w:sz w:val="24"/>
                <w:szCs w:val="24"/>
                <w:lang w:val="ru-RU"/>
              </w:rPr>
              <w:t>тие. Знако</w:t>
            </w:r>
            <w:r w:rsidRPr="0064013D">
              <w:rPr>
                <w:sz w:val="24"/>
                <w:szCs w:val="24"/>
                <w:lang w:val="ru-RU"/>
              </w:rPr>
              <w:t>м</w:t>
            </w:r>
            <w:r w:rsidRPr="0064013D">
              <w:rPr>
                <w:sz w:val="24"/>
                <w:szCs w:val="24"/>
                <w:lang w:val="ru-RU"/>
              </w:rPr>
              <w:t>ство</w:t>
            </w:r>
          </w:p>
          <w:p w:rsidR="0064013D" w:rsidRPr="00145D98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i/>
                <w:sz w:val="24"/>
                <w:szCs w:val="24"/>
                <w:lang w:val="ru-RU"/>
              </w:rPr>
              <w:t>Беседа</w:t>
            </w:r>
            <w:r w:rsidRPr="006540F1">
              <w:rPr>
                <w:sz w:val="24"/>
                <w:szCs w:val="24"/>
                <w:lang w:val="ru-RU"/>
              </w:rPr>
              <w:t>. Игра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13D" w:rsidRPr="00145D98" w:rsidRDefault="0064013D" w:rsidP="0064013D">
            <w:pPr>
              <w:jc w:val="center"/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145D98">
              <w:rPr>
                <w:sz w:val="24"/>
                <w:szCs w:val="24"/>
                <w:lang w:val="ru-RU"/>
              </w:rPr>
              <w:t>Вводная беседа. Знакомство с планом работы объединения. Проведения инструктажа по ТБ.</w:t>
            </w:r>
          </w:p>
          <w:p w:rsidR="0064013D" w:rsidRPr="00145D98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Здравствуй,театр!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13D" w:rsidRPr="00145D98" w:rsidRDefault="0064013D" w:rsidP="0064013D">
            <w:pPr>
              <w:rPr>
                <w:kern w:val="2"/>
                <w:sz w:val="24"/>
                <w:szCs w:val="24"/>
              </w:rPr>
            </w:pPr>
            <w:r w:rsidRPr="00145D98">
              <w:rPr>
                <w:sz w:val="24"/>
                <w:szCs w:val="24"/>
              </w:rPr>
              <w:t xml:space="preserve">Собеседование. </w:t>
            </w:r>
          </w:p>
        </w:tc>
      </w:tr>
      <w:tr w:rsidR="00287849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849" w:rsidRPr="00145D98" w:rsidRDefault="00287849" w:rsidP="00287849">
            <w:pPr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849" w:rsidRPr="00145D98" w:rsidRDefault="00287849" w:rsidP="00287849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849" w:rsidRPr="00145D98" w:rsidRDefault="00287849" w:rsidP="00287849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87849" w:rsidRPr="00145D98" w:rsidRDefault="00287849" w:rsidP="00287849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Игра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849" w:rsidRPr="00145D98" w:rsidRDefault="00287849" w:rsidP="00287849">
            <w:pPr>
              <w:jc w:val="center"/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49" w:rsidRPr="006540F1" w:rsidRDefault="00287849" w:rsidP="00287849">
            <w:pPr>
              <w:shd w:val="clear" w:color="auto" w:fill="FFFFFF"/>
              <w:spacing w:after="51" w:line="268" w:lineRule="auto"/>
              <w:ind w:left="10" w:hanging="10"/>
              <w:jc w:val="both"/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Театральнаяигра</w:t>
            </w:r>
            <w:r w:rsidRPr="006540F1">
              <w:rPr>
                <w:sz w:val="24"/>
                <w:szCs w:val="24"/>
                <w:lang w:val="ru-RU"/>
              </w:rPr>
              <w:t>.</w:t>
            </w:r>
          </w:p>
          <w:p w:rsidR="00287849" w:rsidRPr="00145D98" w:rsidRDefault="00287849" w:rsidP="00287849">
            <w:pPr>
              <w:shd w:val="clear" w:color="auto" w:fill="FFFFFF"/>
              <w:spacing w:after="51" w:line="268" w:lineRule="auto"/>
              <w:ind w:left="10" w:hanging="10"/>
              <w:jc w:val="both"/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Развивать знания о театре.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49" w:rsidRPr="00145D98" w:rsidRDefault="00287849" w:rsidP="00287849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Т</w:t>
            </w:r>
            <w:r w:rsidRPr="006540F1">
              <w:rPr>
                <w:sz w:val="24"/>
                <w:szCs w:val="24"/>
              </w:rPr>
              <w:t>екущий</w:t>
            </w:r>
          </w:p>
        </w:tc>
      </w:tr>
      <w:tr w:rsidR="00287849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849" w:rsidRPr="00145D98" w:rsidRDefault="00287849" w:rsidP="00287849">
            <w:pPr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849" w:rsidRPr="00145D98" w:rsidRDefault="00287849" w:rsidP="00287849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7849" w:rsidRPr="00145D98" w:rsidRDefault="00287849" w:rsidP="00287849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287849" w:rsidRPr="00145D98" w:rsidRDefault="00287849" w:rsidP="00287849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7849" w:rsidRPr="00145D98" w:rsidRDefault="00287849" w:rsidP="00287849">
            <w:pPr>
              <w:jc w:val="center"/>
              <w:rPr>
                <w:kern w:val="2"/>
                <w:sz w:val="24"/>
                <w:szCs w:val="24"/>
              </w:rPr>
            </w:pPr>
            <w:r w:rsidRPr="00145D98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49" w:rsidRPr="006540F1" w:rsidRDefault="00287849" w:rsidP="00287849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21775D">
              <w:rPr>
                <w:rFonts w:eastAsia="Times New Roman"/>
                <w:sz w:val="24"/>
                <w:szCs w:val="24"/>
                <w:lang w:val="ru-RU"/>
              </w:rPr>
              <w:t>Актёр и сцена</w:t>
            </w:r>
          </w:p>
          <w:p w:rsidR="00287849" w:rsidRPr="006540F1" w:rsidRDefault="00287849" w:rsidP="00287849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Как вести себя на сцене?</w:t>
            </w:r>
          </w:p>
          <w:p w:rsidR="00287849" w:rsidRPr="00145D98" w:rsidRDefault="00287849" w:rsidP="002878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49" w:rsidRPr="00145D98" w:rsidRDefault="00287849" w:rsidP="00287849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П</w:t>
            </w:r>
            <w:r w:rsidRPr="006540F1">
              <w:rPr>
                <w:sz w:val="24"/>
                <w:szCs w:val="24"/>
              </w:rPr>
              <w:t>редварительный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Инсценирование.Иллюстрирование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В мире пословиц</w:t>
            </w:r>
            <w:r w:rsidR="00287849" w:rsidRPr="006540F1">
              <w:rPr>
                <w:sz w:val="24"/>
                <w:szCs w:val="24"/>
                <w:lang w:val="ru-RU"/>
              </w:rPr>
              <w:t xml:space="preserve"> и поговорок.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287849">
            <w:pPr>
              <w:spacing w:after="51" w:line="268" w:lineRule="auto"/>
              <w:ind w:left="10" w:hanging="10"/>
              <w:jc w:val="both"/>
              <w:rPr>
                <w:sz w:val="24"/>
                <w:szCs w:val="24"/>
                <w:lang w:val="ru-RU"/>
              </w:rPr>
            </w:pPr>
            <w:r w:rsidRPr="00287849">
              <w:rPr>
                <w:sz w:val="24"/>
                <w:szCs w:val="24"/>
                <w:lang w:val="ru-RU"/>
              </w:rPr>
              <w:t>Показ презент</w:t>
            </w:r>
            <w:r w:rsidRPr="00287849">
              <w:rPr>
                <w:sz w:val="24"/>
                <w:szCs w:val="24"/>
                <w:lang w:val="ru-RU"/>
              </w:rPr>
              <w:t>а</w:t>
            </w:r>
            <w:r w:rsidRPr="00287849">
              <w:rPr>
                <w:sz w:val="24"/>
                <w:szCs w:val="24"/>
                <w:lang w:val="ru-RU"/>
              </w:rPr>
              <w:t xml:space="preserve">ции </w:t>
            </w:r>
            <w:r w:rsidRPr="00287849">
              <w:rPr>
                <w:rStyle w:val="a6"/>
                <w:rFonts w:ascii="Times New Roman" w:hAnsi="Times New Roman"/>
                <w:sz w:val="24"/>
                <w:szCs w:val="24"/>
                <w:lang w:val="ru-RU"/>
              </w:rPr>
              <w:t>«П</w:t>
            </w:r>
            <w:r w:rsidRPr="00287849">
              <w:rPr>
                <w:rStyle w:val="a6"/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87849">
              <w:rPr>
                <w:rStyle w:val="a6"/>
                <w:rFonts w:ascii="Times New Roman" w:hAnsi="Times New Roman"/>
                <w:sz w:val="24"/>
                <w:szCs w:val="24"/>
                <w:lang w:val="ru-RU"/>
              </w:rPr>
              <w:t>словицыв карти</w:t>
            </w:r>
            <w:r w:rsidRPr="00287849">
              <w:rPr>
                <w:rStyle w:val="a6"/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287849">
              <w:rPr>
                <w:rStyle w:val="a6"/>
                <w:rFonts w:ascii="Times New Roman" w:hAnsi="Times New Roman"/>
                <w:sz w:val="24"/>
                <w:szCs w:val="24"/>
                <w:lang w:val="ru-RU"/>
              </w:rPr>
              <w:t>ках»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pStyle w:val="af8"/>
              <w:spacing w:line="256" w:lineRule="auto"/>
              <w:rPr>
                <w:rFonts w:eastAsia="Times New Roman" w:cs="Times New Roman"/>
                <w:sz w:val="24"/>
                <w:lang w:val="ru-RU"/>
              </w:rPr>
            </w:pPr>
            <w:r w:rsidRPr="006540F1">
              <w:rPr>
                <w:rFonts w:eastAsia="Times New Roman" w:cs="Times New Roman"/>
                <w:sz w:val="24"/>
                <w:lang w:val="ru-RU"/>
              </w:rPr>
              <w:t>В гостях у сказки</w:t>
            </w:r>
          </w:p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rFonts w:eastAsia="Times New Roman"/>
                <w:sz w:val="24"/>
                <w:szCs w:val="24"/>
                <w:lang w:val="ru-RU"/>
              </w:rPr>
              <w:t xml:space="preserve">«Степашка и его друзья»  (по сценарию </w:t>
            </w:r>
            <w:r w:rsidRPr="006540F1">
              <w:rPr>
                <w:rFonts w:eastAsia="Times New Roman"/>
                <w:sz w:val="24"/>
                <w:szCs w:val="24"/>
              </w:rPr>
              <w:t>Олеси Емельяновой)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 xml:space="preserve">Индивидуальный </w:t>
            </w:r>
          </w:p>
          <w:p w:rsidR="0064013D" w:rsidRPr="006540F1" w:rsidRDefault="0064013D" w:rsidP="0064013D">
            <w:pPr>
              <w:rPr>
                <w:sz w:val="24"/>
                <w:szCs w:val="24"/>
              </w:rPr>
            </w:pP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Конкурс «Лучший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чтец».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rFonts w:eastAsia="Times New Roman"/>
                <w:sz w:val="24"/>
                <w:szCs w:val="24"/>
                <w:lang w:val="ru-RU"/>
              </w:rPr>
              <w:t xml:space="preserve">В гостях у сказки «Степашка и его друзья»  (по сценарию </w:t>
            </w:r>
            <w:r w:rsidRPr="006540F1">
              <w:rPr>
                <w:rFonts w:eastAsia="Times New Roman"/>
                <w:sz w:val="24"/>
                <w:szCs w:val="24"/>
              </w:rPr>
              <w:t>Олеси Емельяновой)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Словесные формы раб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Видытеатральногоискусства</w:t>
            </w:r>
          </w:p>
          <w:p w:rsidR="00287849" w:rsidRPr="006540F1" w:rsidRDefault="00287849" w:rsidP="00287849">
            <w:pPr>
              <w:suppressLineNumbers/>
              <w:suppressAutoHyphens/>
              <w:ind w:hanging="55"/>
              <w:rPr>
                <w:rFonts w:eastAsia="Lucida Sans Unicode"/>
                <w:i/>
                <w:sz w:val="24"/>
                <w:szCs w:val="24"/>
                <w:lang w:val="ru-RU" w:bidi="en-US"/>
              </w:rPr>
            </w:pPr>
            <w:r w:rsidRPr="00287849">
              <w:rPr>
                <w:rFonts w:eastAsia="Lucida Sans Unicode"/>
                <w:sz w:val="24"/>
                <w:szCs w:val="24"/>
                <w:lang w:val="ru-RU" w:bidi="en-US"/>
              </w:rPr>
              <w:t xml:space="preserve">Упражнения на развитие дикции (скороговорки, чистоговорки). </w:t>
            </w:r>
            <w:r w:rsidRPr="00287849">
              <w:rPr>
                <w:rFonts w:eastAsia="Lucida Sans Unicode"/>
                <w:i/>
                <w:sz w:val="24"/>
                <w:szCs w:val="24"/>
                <w:lang w:val="ru-RU" w:bidi="en-US"/>
              </w:rPr>
              <w:t>Произнесение скороговорок по очереди с разным темпом и силой звука, с разными интонациями.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287849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Соревн</w:t>
            </w:r>
            <w:r w:rsidRPr="006540F1">
              <w:rPr>
                <w:sz w:val="24"/>
                <w:szCs w:val="24"/>
                <w:lang w:val="ru-RU"/>
              </w:rPr>
              <w:t>о</w:t>
            </w:r>
            <w:r w:rsidRPr="006540F1">
              <w:rPr>
                <w:sz w:val="24"/>
                <w:szCs w:val="24"/>
                <w:lang w:val="ru-RU"/>
              </w:rPr>
              <w:t>вание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Ролевая игра: «Мы в теа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Правилаповедения в театре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Эле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тронная презент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ция «Правила повед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ния в т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атре»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 xml:space="preserve">Изготовлениедекораций.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 xml:space="preserve">Кукольныйтеатр.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64013D">
            <w:pPr>
              <w:rPr>
                <w:sz w:val="24"/>
                <w:szCs w:val="24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Показ сказки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Театральнаяазбука.</w:t>
            </w:r>
          </w:p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 xml:space="preserve">Индивидуальный </w:t>
            </w:r>
          </w:p>
          <w:p w:rsidR="0064013D" w:rsidRPr="006540F1" w:rsidRDefault="0064013D" w:rsidP="0064013D">
            <w:pPr>
              <w:rPr>
                <w:sz w:val="24"/>
                <w:szCs w:val="24"/>
              </w:rPr>
            </w:pP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287849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Викторина по сказкам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Театральная игра «Сказка, ска</w:t>
            </w:r>
            <w:r w:rsidRPr="006540F1">
              <w:rPr>
                <w:sz w:val="24"/>
                <w:szCs w:val="24"/>
                <w:lang w:val="ru-RU"/>
              </w:rPr>
              <w:t>з</w:t>
            </w:r>
            <w:r w:rsidRPr="006540F1">
              <w:rPr>
                <w:sz w:val="24"/>
                <w:szCs w:val="24"/>
                <w:lang w:val="ru-RU"/>
              </w:rPr>
              <w:t xml:space="preserve">ка, приходи».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Фро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тальная работа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Театральная игра «Сказка, ска</w:t>
            </w:r>
            <w:r w:rsidRPr="006540F1">
              <w:rPr>
                <w:sz w:val="24"/>
                <w:szCs w:val="24"/>
                <w:lang w:val="ru-RU"/>
              </w:rPr>
              <w:t>з</w:t>
            </w:r>
            <w:r w:rsidRPr="006540F1">
              <w:rPr>
                <w:sz w:val="24"/>
                <w:szCs w:val="24"/>
                <w:lang w:val="ru-RU"/>
              </w:rPr>
              <w:t xml:space="preserve">ка, приходи».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Разучивание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 xml:space="preserve">игр. </w:t>
            </w:r>
          </w:p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мультсказок. По книге «Лучшие мультики мал</w:t>
            </w:r>
            <w:r w:rsidRPr="006540F1">
              <w:rPr>
                <w:sz w:val="24"/>
                <w:szCs w:val="24"/>
                <w:lang w:val="ru-RU"/>
              </w:rPr>
              <w:t>ы</w:t>
            </w:r>
            <w:r w:rsidRPr="006540F1">
              <w:rPr>
                <w:sz w:val="24"/>
                <w:szCs w:val="24"/>
                <w:lang w:val="ru-RU"/>
              </w:rPr>
              <w:t>шам»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Театральнаяигра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Поисковые методы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Основытеатральнойкультуры</w:t>
            </w:r>
          </w:p>
          <w:p w:rsidR="0067722E" w:rsidRPr="006540F1" w:rsidRDefault="0067722E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Музыкальные пластические игры и упражнения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4013D">
            <w:pPr>
              <w:rPr>
                <w:sz w:val="24"/>
                <w:szCs w:val="24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Групп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вая раб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та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 народных  ск</w:t>
            </w:r>
            <w:r w:rsidRPr="006540F1">
              <w:rPr>
                <w:sz w:val="24"/>
                <w:szCs w:val="24"/>
                <w:lang w:val="ru-RU"/>
              </w:rPr>
              <w:t>а</w:t>
            </w:r>
            <w:r w:rsidRPr="006540F1">
              <w:rPr>
                <w:sz w:val="24"/>
                <w:szCs w:val="24"/>
                <w:lang w:val="ru-RU"/>
              </w:rPr>
              <w:t>зок о животных. Кукольный т</w:t>
            </w:r>
            <w:r w:rsidRPr="006540F1">
              <w:rPr>
                <w:sz w:val="24"/>
                <w:szCs w:val="24"/>
                <w:lang w:val="ru-RU"/>
              </w:rPr>
              <w:t>е</w:t>
            </w:r>
            <w:r w:rsidRPr="006540F1">
              <w:rPr>
                <w:sz w:val="24"/>
                <w:szCs w:val="24"/>
                <w:lang w:val="ru-RU"/>
              </w:rPr>
              <w:t>атр. Постановка с использован</w:t>
            </w:r>
            <w:r w:rsidRPr="006540F1">
              <w:rPr>
                <w:sz w:val="24"/>
                <w:szCs w:val="24"/>
                <w:lang w:val="ru-RU"/>
              </w:rPr>
              <w:t>и</w:t>
            </w:r>
            <w:r w:rsidRPr="006540F1">
              <w:rPr>
                <w:sz w:val="24"/>
                <w:szCs w:val="24"/>
                <w:lang w:val="ru-RU"/>
              </w:rPr>
              <w:t xml:space="preserve">ем кукол.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 xml:space="preserve">Работанадскороговорками. </w:t>
            </w:r>
          </w:p>
          <w:p w:rsidR="0067722E" w:rsidRPr="006540F1" w:rsidRDefault="0067722E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Игры и упражнения, направле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ные на развитие дыхания и св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боды речевого аппарата.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Чтение в лицах стихов А. Барто, И.Токмаковой, Э.Успенского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Конкурс на лучш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го чтеца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19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Творческое взаимодействие с партнёром. Упражнение «Отн</w:t>
            </w:r>
            <w:r w:rsidRPr="006540F1">
              <w:rPr>
                <w:sz w:val="24"/>
                <w:szCs w:val="24"/>
                <w:lang w:val="ru-RU"/>
              </w:rPr>
              <w:t>о</w:t>
            </w:r>
            <w:r w:rsidRPr="006540F1">
              <w:rPr>
                <w:sz w:val="24"/>
                <w:szCs w:val="24"/>
                <w:lang w:val="ru-RU"/>
              </w:rPr>
              <w:t xml:space="preserve">шение».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 xml:space="preserve">Репетицияролей.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Постановка новогодней сказки «Снежная история»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7722E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 xml:space="preserve">Репетицияролей.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Театральнаяигра</w:t>
            </w:r>
          </w:p>
          <w:p w:rsidR="0067722E" w:rsidRPr="006540F1" w:rsidRDefault="0067722E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Разучиваем игры-пантомимы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Театральнаяигра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Культура и техника речи. Инсц</w:t>
            </w:r>
            <w:r w:rsidRPr="006540F1">
              <w:rPr>
                <w:sz w:val="24"/>
                <w:szCs w:val="24"/>
                <w:lang w:val="ru-RU"/>
              </w:rPr>
              <w:t>е</w:t>
            </w:r>
            <w:r w:rsidRPr="006540F1">
              <w:rPr>
                <w:sz w:val="24"/>
                <w:szCs w:val="24"/>
                <w:lang w:val="ru-RU"/>
              </w:rPr>
              <w:t>нирование сказки «Пых»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21775D">
              <w:rPr>
                <w:sz w:val="24"/>
                <w:szCs w:val="24"/>
                <w:lang w:val="ru-RU"/>
              </w:rPr>
              <w:t>Ритмопластика</w:t>
            </w:r>
          </w:p>
          <w:p w:rsidR="0067722E" w:rsidRPr="006540F1" w:rsidRDefault="0067722E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64013D" w:rsidRPr="006540F1" w:rsidRDefault="0064013D" w:rsidP="0064013D">
            <w:pPr>
              <w:rPr>
                <w:sz w:val="24"/>
                <w:szCs w:val="24"/>
              </w:rPr>
            </w:pP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  <w:lang w:val="ru-RU"/>
              </w:rPr>
              <w:t>Прослушив</w:t>
            </w:r>
            <w:r w:rsidRPr="006540F1">
              <w:rPr>
                <w:sz w:val="24"/>
                <w:szCs w:val="24"/>
                <w:lang w:val="ru-RU"/>
              </w:rPr>
              <w:t>а</w:t>
            </w:r>
            <w:r w:rsidRPr="006540F1">
              <w:rPr>
                <w:sz w:val="24"/>
                <w:szCs w:val="24"/>
                <w:lang w:val="ru-RU"/>
              </w:rPr>
              <w:t>ние отрывков из музыкал</w:t>
            </w:r>
            <w:r w:rsidRPr="006540F1">
              <w:rPr>
                <w:sz w:val="24"/>
                <w:szCs w:val="24"/>
                <w:lang w:val="ru-RU"/>
              </w:rPr>
              <w:t>ь</w:t>
            </w:r>
            <w:r w:rsidRPr="006540F1">
              <w:rPr>
                <w:sz w:val="24"/>
                <w:szCs w:val="24"/>
                <w:lang w:val="ru-RU"/>
              </w:rPr>
              <w:t>ных произв</w:t>
            </w:r>
            <w:r w:rsidRPr="006540F1">
              <w:rPr>
                <w:sz w:val="24"/>
                <w:szCs w:val="24"/>
                <w:lang w:val="ru-RU"/>
              </w:rPr>
              <w:t>е</w:t>
            </w:r>
            <w:r w:rsidRPr="006540F1">
              <w:rPr>
                <w:sz w:val="24"/>
                <w:szCs w:val="24"/>
                <w:lang w:val="ru-RU"/>
              </w:rPr>
              <w:t>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сказок К.И.Чуковского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сказок К.И.Чуковского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Инсценирование сказок К.И.Чуковского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Итоговый – высту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ление п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>ред одн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классн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ками.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7722E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Словесные и наглядные методы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Голос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за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кадром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Голос и речь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 xml:space="preserve">человека.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Ритмопластика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Концерт.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Чтение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стихов.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Чтение в лицах стихов Д. Хармса и Г. Остера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spacing w:before="100" w:beforeAutospacing="1" w:after="100" w:afterAutospacing="1" w:line="1" w:lineRule="atLeast"/>
              <w:jc w:val="center"/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Инсценирование</w:t>
            </w:r>
          </w:p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Инсценировка басен И.А. Кр</w:t>
            </w:r>
            <w:r w:rsidRPr="006540F1">
              <w:rPr>
                <w:sz w:val="24"/>
                <w:szCs w:val="24"/>
                <w:lang w:val="ru-RU"/>
              </w:rPr>
              <w:t>ы</w:t>
            </w:r>
            <w:r w:rsidRPr="006540F1">
              <w:rPr>
                <w:sz w:val="24"/>
                <w:szCs w:val="24"/>
                <w:lang w:val="ru-RU"/>
              </w:rPr>
              <w:t>лова.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2" w:space="0" w:color="000000"/>
              <w:bottom w:val="single" w:sz="4" w:space="0" w:color="000000" w:themeColor="text1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sz w:val="24"/>
                <w:szCs w:val="24"/>
              </w:rPr>
              <w:t>Фронтальный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Просмотр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  <w:lang w:val="ru-RU"/>
              </w:rPr>
              <w:t>Инсценировка басен И.А. Кр</w:t>
            </w:r>
            <w:r w:rsidRPr="006540F1">
              <w:rPr>
                <w:sz w:val="24"/>
                <w:szCs w:val="24"/>
                <w:lang w:val="ru-RU"/>
              </w:rPr>
              <w:t>ы</w:t>
            </w:r>
            <w:r w:rsidRPr="006540F1">
              <w:rPr>
                <w:sz w:val="24"/>
                <w:szCs w:val="24"/>
                <w:lang w:val="ru-RU"/>
              </w:rPr>
              <w:t>лова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7722E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Премьера басен И.А. Крылова.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Просмотр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Практическая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работа. Репетиция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 xml:space="preserve">представления.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Индивидуальный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  <w:r w:rsidRPr="006540F1">
              <w:rPr>
                <w:sz w:val="24"/>
                <w:szCs w:val="24"/>
              </w:rPr>
              <w:t>Практическая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работа. Репетиция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представления.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</w:rPr>
            </w:pPr>
            <w:r w:rsidRPr="006540F1">
              <w:rPr>
                <w:sz w:val="24"/>
                <w:szCs w:val="24"/>
              </w:rPr>
              <w:t>Групповой</w:t>
            </w:r>
          </w:p>
        </w:tc>
      </w:tr>
      <w:tr w:rsidR="0064013D" w:rsidRPr="00145D98" w:rsidTr="0021775D">
        <w:trPr>
          <w:trHeight w:val="217"/>
        </w:trPr>
        <w:tc>
          <w:tcPr>
            <w:tcW w:w="4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36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lang w:val="tt-RU"/>
              </w:rPr>
            </w:pPr>
            <w:r w:rsidRPr="006540F1">
              <w:rPr>
                <w:sz w:val="24"/>
                <w:szCs w:val="24"/>
                <w:lang w:val="ru-RU"/>
              </w:rPr>
              <w:t>Награждение самых акти</w:t>
            </w:r>
            <w:r w:rsidRPr="006540F1">
              <w:rPr>
                <w:sz w:val="24"/>
                <w:szCs w:val="24"/>
                <w:lang w:val="ru-RU"/>
              </w:rPr>
              <w:t>в</w:t>
            </w:r>
            <w:r w:rsidRPr="006540F1">
              <w:rPr>
                <w:sz w:val="24"/>
                <w:szCs w:val="24"/>
                <w:lang w:val="ru-RU"/>
              </w:rPr>
              <w:t>ных участн</w:t>
            </w:r>
            <w:r w:rsidRPr="006540F1">
              <w:rPr>
                <w:sz w:val="24"/>
                <w:szCs w:val="24"/>
                <w:lang w:val="ru-RU"/>
              </w:rPr>
              <w:t>и</w:t>
            </w:r>
            <w:r w:rsidRPr="006540F1">
              <w:rPr>
                <w:sz w:val="24"/>
                <w:szCs w:val="24"/>
                <w:lang w:val="ru-RU"/>
              </w:rPr>
              <w:t>ков кружка.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6540F1" w:rsidRDefault="0064013D" w:rsidP="0064013D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6540F1">
              <w:rPr>
                <w:kern w:val="2"/>
                <w:sz w:val="24"/>
                <w:szCs w:val="24"/>
                <w:lang w:val="ru-RU"/>
              </w:rPr>
              <w:t>2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4013D" w:rsidRPr="006540F1" w:rsidRDefault="0064013D" w:rsidP="0064013D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40F1">
              <w:rPr>
                <w:sz w:val="24"/>
                <w:szCs w:val="24"/>
              </w:rPr>
              <w:t>Заключительное</w:t>
            </w:r>
            <w:r w:rsidR="0021775D">
              <w:rPr>
                <w:sz w:val="24"/>
                <w:szCs w:val="24"/>
                <w:lang w:val="ru-RU"/>
              </w:rPr>
              <w:t xml:space="preserve"> </w:t>
            </w:r>
            <w:r w:rsidRPr="006540F1">
              <w:rPr>
                <w:sz w:val="24"/>
                <w:szCs w:val="24"/>
              </w:rPr>
              <w:t>занятие.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13D" w:rsidRPr="006540F1" w:rsidRDefault="0067722E" w:rsidP="0064013D">
            <w:pPr>
              <w:rPr>
                <w:sz w:val="24"/>
                <w:szCs w:val="24"/>
                <w:lang w:val="ru-RU"/>
              </w:rPr>
            </w:pP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Отчёт, показ л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ю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бимых инсцен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6540F1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ровок.</w:t>
            </w:r>
          </w:p>
        </w:tc>
      </w:tr>
      <w:tr w:rsidR="0064013D" w:rsidRPr="00145D98" w:rsidTr="0064013D">
        <w:trPr>
          <w:trHeight w:val="217"/>
        </w:trPr>
        <w:tc>
          <w:tcPr>
            <w:tcW w:w="3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13D" w:rsidRPr="0021775D" w:rsidRDefault="0064013D" w:rsidP="0064013D">
            <w:pPr>
              <w:rPr>
                <w:b/>
                <w:sz w:val="24"/>
                <w:szCs w:val="24"/>
                <w:lang w:val="tt-RU"/>
              </w:rPr>
            </w:pPr>
            <w:r w:rsidRPr="0021775D">
              <w:rPr>
                <w:b/>
                <w:sz w:val="24"/>
                <w:szCs w:val="24"/>
                <w:lang w:val="tt-RU"/>
              </w:rPr>
              <w:t>Итого часов: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013D" w:rsidRPr="00145D98" w:rsidRDefault="0064013D" w:rsidP="0064013D">
            <w:pPr>
              <w:jc w:val="center"/>
              <w:rPr>
                <w:b/>
                <w:kern w:val="2"/>
                <w:sz w:val="24"/>
                <w:szCs w:val="24"/>
              </w:rPr>
            </w:pPr>
            <w:r w:rsidRPr="00145D98">
              <w:rPr>
                <w:b/>
                <w:kern w:val="2"/>
                <w:sz w:val="24"/>
                <w:szCs w:val="24"/>
              </w:rPr>
              <w:t>72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145D98" w:rsidRDefault="0064013D" w:rsidP="0064013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13D" w:rsidRPr="00145D98" w:rsidRDefault="0064013D" w:rsidP="0064013D">
            <w:pPr>
              <w:rPr>
                <w:sz w:val="24"/>
                <w:szCs w:val="24"/>
              </w:rPr>
            </w:pPr>
          </w:p>
        </w:tc>
      </w:tr>
    </w:tbl>
    <w:p w:rsidR="00145D98" w:rsidRDefault="00145D98" w:rsidP="00054E19">
      <w:pPr>
        <w:ind w:left="1080"/>
        <w:jc w:val="center"/>
        <w:rPr>
          <w:b/>
          <w:sz w:val="28"/>
        </w:rPr>
      </w:pPr>
    </w:p>
    <w:p w:rsidR="00145D98" w:rsidRDefault="00145D98" w:rsidP="00054E19">
      <w:pPr>
        <w:ind w:left="1080"/>
        <w:jc w:val="center"/>
        <w:rPr>
          <w:b/>
          <w:sz w:val="28"/>
        </w:rPr>
      </w:pPr>
    </w:p>
    <w:p w:rsidR="00145D98" w:rsidRDefault="00145D98" w:rsidP="00054E19">
      <w:pPr>
        <w:ind w:left="1080"/>
        <w:jc w:val="center"/>
        <w:rPr>
          <w:b/>
          <w:sz w:val="28"/>
        </w:rPr>
      </w:pPr>
    </w:p>
    <w:p w:rsidR="00145D98" w:rsidRDefault="00145D98" w:rsidP="00054E19">
      <w:pPr>
        <w:ind w:left="1080"/>
        <w:jc w:val="center"/>
        <w:rPr>
          <w:b/>
          <w:sz w:val="28"/>
        </w:rPr>
      </w:pPr>
    </w:p>
    <w:p w:rsidR="00B359FE" w:rsidRDefault="00B359FE" w:rsidP="00B359FE">
      <w:pPr>
        <w:ind w:left="1080"/>
        <w:rPr>
          <w:b/>
          <w:sz w:val="28"/>
        </w:rPr>
      </w:pPr>
    </w:p>
    <w:p w:rsidR="00B359FE" w:rsidRPr="00CF3225" w:rsidRDefault="00B359FE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p w:rsidR="005F219C" w:rsidRPr="00CF3225" w:rsidRDefault="005F219C" w:rsidP="00CF3225">
      <w:pPr>
        <w:spacing w:line="360" w:lineRule="auto"/>
        <w:jc w:val="both"/>
        <w:rPr>
          <w:b/>
          <w:szCs w:val="24"/>
        </w:rPr>
      </w:pPr>
    </w:p>
    <w:sectPr w:rsidR="005F219C" w:rsidRPr="00CF3225" w:rsidSect="00871B2F">
      <w:pgSz w:w="11906" w:h="16838"/>
      <w:pgMar w:top="851" w:right="851" w:bottom="851" w:left="1134" w:header="170" w:footer="17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67" w:rsidRDefault="00BE0F67">
      <w:r>
        <w:separator/>
      </w:r>
    </w:p>
  </w:endnote>
  <w:endnote w:type="continuationSeparator" w:id="1">
    <w:p w:rsidR="00BE0F67" w:rsidRDefault="00BE0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75D" w:rsidRDefault="000D5209">
    <w:pPr>
      <w:framePr w:wrap="around" w:vAnchor="text" w:hAnchor="margin" w:xAlign="right" w:y="1"/>
    </w:pPr>
    <w:fldSimple w:instr="PAGE ">
      <w:r w:rsidR="00B01857">
        <w:rPr>
          <w:noProof/>
        </w:rPr>
        <w:t>2</w:t>
      </w:r>
    </w:fldSimple>
  </w:p>
  <w:p w:rsidR="0021775D" w:rsidRDefault="0021775D">
    <w:pPr>
      <w:pStyle w:val="a7"/>
      <w:jc w:val="right"/>
    </w:pPr>
  </w:p>
  <w:p w:rsidR="0021775D" w:rsidRDefault="002177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67" w:rsidRDefault="00BE0F67">
      <w:r>
        <w:separator/>
      </w:r>
    </w:p>
  </w:footnote>
  <w:footnote w:type="continuationSeparator" w:id="1">
    <w:p w:rsidR="00BE0F67" w:rsidRDefault="00BE0F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75D" w:rsidRDefault="0021775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3435"/>
        </w:tabs>
        <w:ind w:left="3435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456063C"/>
    <w:multiLevelType w:val="hybridMultilevel"/>
    <w:tmpl w:val="2B7A4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0F5040"/>
    <w:multiLevelType w:val="multilevel"/>
    <w:tmpl w:val="DC4C00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6BB564C"/>
    <w:multiLevelType w:val="multilevel"/>
    <w:tmpl w:val="E514BCB4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F2D60B7"/>
    <w:multiLevelType w:val="multilevel"/>
    <w:tmpl w:val="0A98EB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E43C6D"/>
    <w:multiLevelType w:val="multilevel"/>
    <w:tmpl w:val="9EB062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463242"/>
    <w:multiLevelType w:val="hybridMultilevel"/>
    <w:tmpl w:val="B4C4689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6A0AF8"/>
    <w:multiLevelType w:val="multilevel"/>
    <w:tmpl w:val="F1B4246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>
    <w:nsid w:val="1A212839"/>
    <w:multiLevelType w:val="multilevel"/>
    <w:tmpl w:val="988CDECC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"/>
      <w:lvlJc w:val="left"/>
      <w:pPr>
        <w:tabs>
          <w:tab w:val="left" w:pos="1080"/>
        </w:tabs>
        <w:ind w:left="1250" w:hanging="17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1AA96E1C"/>
    <w:multiLevelType w:val="hybridMultilevel"/>
    <w:tmpl w:val="DC08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A74DF"/>
    <w:multiLevelType w:val="multilevel"/>
    <w:tmpl w:val="AD7022C2"/>
    <w:lvl w:ilvl="0">
      <w:start w:val="1"/>
      <w:numFmt w:val="bullet"/>
      <w:lvlText w:val=""/>
      <w:lvlJc w:val="left"/>
      <w:pPr>
        <w:tabs>
          <w:tab w:val="left" w:pos="567"/>
        </w:tabs>
        <w:ind w:left="737" w:hanging="17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2D6C3AB9"/>
    <w:multiLevelType w:val="multilevel"/>
    <w:tmpl w:val="3372F51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>
    <w:nsid w:val="32441964"/>
    <w:multiLevelType w:val="hybridMultilevel"/>
    <w:tmpl w:val="B3BE0CA6"/>
    <w:lvl w:ilvl="0" w:tplc="05947E32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9A01B0"/>
    <w:multiLevelType w:val="hybridMultilevel"/>
    <w:tmpl w:val="432676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606DF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0">
    <w:nsid w:val="4D841691"/>
    <w:multiLevelType w:val="multilevel"/>
    <w:tmpl w:val="D76AB31E"/>
    <w:lvl w:ilvl="0">
      <w:start w:val="1"/>
      <w:numFmt w:val="bullet"/>
      <w:lvlText w:val=""/>
      <w:lvlJc w:val="left"/>
      <w:pPr>
        <w:tabs>
          <w:tab w:val="left" w:pos="1275"/>
        </w:tabs>
        <w:ind w:left="1445" w:hanging="17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21">
    <w:nsid w:val="4F5E1EEC"/>
    <w:multiLevelType w:val="multilevel"/>
    <w:tmpl w:val="E1889A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1235F3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3">
    <w:nsid w:val="566937B9"/>
    <w:multiLevelType w:val="multilevel"/>
    <w:tmpl w:val="0422F2BA"/>
    <w:lvl w:ilvl="0">
      <w:start w:val="1"/>
      <w:numFmt w:val="bullet"/>
      <w:lvlText w:val=""/>
      <w:lvlJc w:val="left"/>
      <w:pPr>
        <w:tabs>
          <w:tab w:val="left" w:pos="1350"/>
        </w:tabs>
        <w:ind w:left="135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070"/>
        </w:tabs>
        <w:ind w:left="207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90"/>
        </w:tabs>
        <w:ind w:left="279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10"/>
        </w:tabs>
        <w:ind w:left="351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230"/>
        </w:tabs>
        <w:ind w:left="423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950"/>
        </w:tabs>
        <w:ind w:left="495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670"/>
        </w:tabs>
        <w:ind w:left="567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90"/>
        </w:tabs>
        <w:ind w:left="639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10"/>
        </w:tabs>
        <w:ind w:left="7110" w:hanging="360"/>
      </w:pPr>
      <w:rPr>
        <w:rFonts w:ascii="Wingdings" w:hAnsi="Wingdings"/>
      </w:rPr>
    </w:lvl>
  </w:abstractNum>
  <w:abstractNum w:abstractNumId="24">
    <w:nsid w:val="5B1500DA"/>
    <w:multiLevelType w:val="multilevel"/>
    <w:tmpl w:val="5C1AEC34"/>
    <w:lvl w:ilvl="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188"/>
        </w:tabs>
        <w:ind w:left="11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36"/>
        </w:tabs>
        <w:ind w:left="18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492"/>
        </w:tabs>
        <w:ind w:left="34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5508"/>
        </w:tabs>
        <w:ind w:left="5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56"/>
        </w:tabs>
        <w:ind w:left="615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64"/>
        </w:tabs>
        <w:ind w:left="7164" w:hanging="2160"/>
      </w:pPr>
      <w:rPr>
        <w:rFonts w:hint="default"/>
        <w:b/>
      </w:rPr>
    </w:lvl>
  </w:abstractNum>
  <w:abstractNum w:abstractNumId="25">
    <w:nsid w:val="5CEB5CDA"/>
    <w:multiLevelType w:val="hybridMultilevel"/>
    <w:tmpl w:val="C714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17768D"/>
    <w:multiLevelType w:val="multilevel"/>
    <w:tmpl w:val="B6C08A7E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7">
    <w:nsid w:val="624657F2"/>
    <w:multiLevelType w:val="multilevel"/>
    <w:tmpl w:val="A96068EE"/>
    <w:lvl w:ilvl="0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28">
    <w:nsid w:val="637379BC"/>
    <w:multiLevelType w:val="multilevel"/>
    <w:tmpl w:val="CDDC07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5775E39"/>
    <w:multiLevelType w:val="multilevel"/>
    <w:tmpl w:val="E1BEBDD4"/>
    <w:lvl w:ilvl="0">
      <w:start w:val="1"/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0">
    <w:nsid w:val="6B3A5788"/>
    <w:multiLevelType w:val="hybridMultilevel"/>
    <w:tmpl w:val="2EBAF802"/>
    <w:lvl w:ilvl="0" w:tplc="AF62E6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A2946BF"/>
    <w:multiLevelType w:val="multilevel"/>
    <w:tmpl w:val="A06E0578"/>
    <w:lvl w:ilvl="0">
      <w:start w:val="1"/>
      <w:numFmt w:val="bullet"/>
      <w:lvlText w:val=""/>
      <w:lvlJc w:val="left"/>
      <w:pPr>
        <w:tabs>
          <w:tab w:val="left" w:pos="1275"/>
        </w:tabs>
        <w:ind w:left="1445" w:hanging="17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32">
    <w:nsid w:val="7CBC0EFE"/>
    <w:multiLevelType w:val="multilevel"/>
    <w:tmpl w:val="A96068EE"/>
    <w:lvl w:ilvl="0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33">
    <w:nsid w:val="7FA22C67"/>
    <w:multiLevelType w:val="multilevel"/>
    <w:tmpl w:val="5AA8399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  <w:u w:val="none"/>
      </w:rPr>
    </w:lvl>
    <w:lvl w:ilvl="1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  <w:u w:val="none"/>
      </w:r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5"/>
  </w:num>
  <w:num w:numId="2">
    <w:abstractNumId w:val="32"/>
  </w:num>
  <w:num w:numId="3">
    <w:abstractNumId w:val="29"/>
  </w:num>
  <w:num w:numId="4">
    <w:abstractNumId w:val="6"/>
  </w:num>
  <w:num w:numId="5">
    <w:abstractNumId w:val="21"/>
  </w:num>
  <w:num w:numId="6">
    <w:abstractNumId w:val="33"/>
  </w:num>
  <w:num w:numId="7">
    <w:abstractNumId w:val="23"/>
  </w:num>
  <w:num w:numId="8">
    <w:abstractNumId w:val="14"/>
  </w:num>
  <w:num w:numId="9">
    <w:abstractNumId w:val="28"/>
  </w:num>
  <w:num w:numId="10">
    <w:abstractNumId w:val="11"/>
  </w:num>
  <w:num w:numId="11">
    <w:abstractNumId w:val="4"/>
  </w:num>
  <w:num w:numId="12">
    <w:abstractNumId w:val="8"/>
  </w:num>
  <w:num w:numId="13">
    <w:abstractNumId w:val="26"/>
  </w:num>
  <w:num w:numId="14">
    <w:abstractNumId w:val="20"/>
  </w:num>
  <w:num w:numId="15">
    <w:abstractNumId w:val="31"/>
  </w:num>
  <w:num w:numId="16">
    <w:abstractNumId w:val="12"/>
  </w:num>
  <w:num w:numId="17">
    <w:abstractNumId w:val="9"/>
  </w:num>
  <w:num w:numId="18">
    <w:abstractNumId w:val="24"/>
  </w:num>
  <w:num w:numId="19">
    <w:abstractNumId w:val="15"/>
  </w:num>
  <w:num w:numId="20">
    <w:abstractNumId w:val="13"/>
  </w:num>
  <w:num w:numId="21">
    <w:abstractNumId w:val="27"/>
  </w:num>
  <w:num w:numId="22">
    <w:abstractNumId w:val="0"/>
  </w:num>
  <w:num w:numId="23">
    <w:abstractNumId w:val="1"/>
  </w:num>
  <w:num w:numId="24">
    <w:abstractNumId w:val="2"/>
  </w:num>
  <w:num w:numId="25">
    <w:abstractNumId w:val="22"/>
  </w:num>
  <w:num w:numId="26">
    <w:abstractNumId w:val="30"/>
  </w:num>
  <w:num w:numId="27">
    <w:abstractNumId w:val="25"/>
  </w:num>
  <w:num w:numId="28">
    <w:abstractNumId w:val="18"/>
  </w:num>
  <w:num w:numId="29">
    <w:abstractNumId w:val="10"/>
  </w:num>
  <w:num w:numId="30">
    <w:abstractNumId w:val="3"/>
  </w:num>
  <w:num w:numId="31">
    <w:abstractNumId w:val="16"/>
  </w:num>
  <w:num w:numId="32">
    <w:abstractNumId w:val="19"/>
  </w:num>
  <w:num w:numId="33">
    <w:abstractNumId w:val="7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F16"/>
    <w:rsid w:val="00020833"/>
    <w:rsid w:val="00054E19"/>
    <w:rsid w:val="0009094A"/>
    <w:rsid w:val="00091BA2"/>
    <w:rsid w:val="00096376"/>
    <w:rsid w:val="000D1381"/>
    <w:rsid w:val="000D5209"/>
    <w:rsid w:val="000D7D5F"/>
    <w:rsid w:val="000E2C3C"/>
    <w:rsid w:val="001216C2"/>
    <w:rsid w:val="00134246"/>
    <w:rsid w:val="00145D98"/>
    <w:rsid w:val="00176504"/>
    <w:rsid w:val="001A266F"/>
    <w:rsid w:val="00202A09"/>
    <w:rsid w:val="0021775D"/>
    <w:rsid w:val="0027475A"/>
    <w:rsid w:val="00287849"/>
    <w:rsid w:val="002B72ED"/>
    <w:rsid w:val="002F1D34"/>
    <w:rsid w:val="003236E9"/>
    <w:rsid w:val="003D7B59"/>
    <w:rsid w:val="003E2F09"/>
    <w:rsid w:val="00410637"/>
    <w:rsid w:val="0041189F"/>
    <w:rsid w:val="004505D6"/>
    <w:rsid w:val="00487B66"/>
    <w:rsid w:val="004D5436"/>
    <w:rsid w:val="004D7F62"/>
    <w:rsid w:val="00535D29"/>
    <w:rsid w:val="0056721A"/>
    <w:rsid w:val="005B4708"/>
    <w:rsid w:val="005C022C"/>
    <w:rsid w:val="005F219C"/>
    <w:rsid w:val="0064013D"/>
    <w:rsid w:val="006540F1"/>
    <w:rsid w:val="00655D6E"/>
    <w:rsid w:val="00667597"/>
    <w:rsid w:val="0067722E"/>
    <w:rsid w:val="00677AF9"/>
    <w:rsid w:val="006906EE"/>
    <w:rsid w:val="00692D57"/>
    <w:rsid w:val="006A3810"/>
    <w:rsid w:val="00784158"/>
    <w:rsid w:val="00786629"/>
    <w:rsid w:val="007A348D"/>
    <w:rsid w:val="00871B2F"/>
    <w:rsid w:val="008C39A0"/>
    <w:rsid w:val="00934894"/>
    <w:rsid w:val="00952077"/>
    <w:rsid w:val="00955D18"/>
    <w:rsid w:val="009627DD"/>
    <w:rsid w:val="0099551B"/>
    <w:rsid w:val="009D2B7B"/>
    <w:rsid w:val="009F30F1"/>
    <w:rsid w:val="00A130E7"/>
    <w:rsid w:val="00A30F7B"/>
    <w:rsid w:val="00AA63E6"/>
    <w:rsid w:val="00AB095D"/>
    <w:rsid w:val="00AC44C0"/>
    <w:rsid w:val="00AD0E48"/>
    <w:rsid w:val="00AF1FC7"/>
    <w:rsid w:val="00B01857"/>
    <w:rsid w:val="00B359FE"/>
    <w:rsid w:val="00BE0F67"/>
    <w:rsid w:val="00C831A8"/>
    <w:rsid w:val="00C924DF"/>
    <w:rsid w:val="00C93D77"/>
    <w:rsid w:val="00CF3225"/>
    <w:rsid w:val="00D03141"/>
    <w:rsid w:val="00D94BCB"/>
    <w:rsid w:val="00DA4F27"/>
    <w:rsid w:val="00DF1A3D"/>
    <w:rsid w:val="00E5336B"/>
    <w:rsid w:val="00E56493"/>
    <w:rsid w:val="00EB3F16"/>
    <w:rsid w:val="00F21120"/>
    <w:rsid w:val="00F46ADD"/>
    <w:rsid w:val="00F7317E"/>
    <w:rsid w:val="00FE1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7B"/>
    <w:pPr>
      <w:jc w:val="left"/>
    </w:pPr>
    <w:rPr>
      <w:rFonts w:ascii="Times New Roman" w:hAnsi="Times New Roman"/>
      <w:sz w:val="24"/>
    </w:rPr>
  </w:style>
  <w:style w:type="paragraph" w:styleId="1">
    <w:name w:val="heading 1"/>
    <w:next w:val="a"/>
    <w:link w:val="10"/>
    <w:uiPriority w:val="9"/>
    <w:qFormat/>
    <w:rsid w:val="00D94BC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4BC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4BC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4BC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4BC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D94BCB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D94BCB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94BC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4BCB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4BC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94BCB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4BC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4BCB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4BC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94BCB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uiPriority w:val="99"/>
    <w:qFormat/>
    <w:rsid w:val="00D94BCB"/>
    <w:pPr>
      <w:widowControl w:val="0"/>
      <w:ind w:left="720"/>
      <w:contextualSpacing/>
    </w:pPr>
  </w:style>
  <w:style w:type="character" w:customStyle="1" w:styleId="a4">
    <w:name w:val="Абзац списка Знак"/>
    <w:basedOn w:val="11"/>
    <w:link w:val="a3"/>
    <w:rsid w:val="00D94BCB"/>
    <w:rPr>
      <w:rFonts w:ascii="Times New Roman" w:hAnsi="Times New Roman"/>
      <w:sz w:val="24"/>
    </w:rPr>
  </w:style>
  <w:style w:type="paragraph" w:styleId="a5">
    <w:name w:val="No Spacing"/>
    <w:link w:val="a6"/>
    <w:uiPriority w:val="1"/>
    <w:qFormat/>
    <w:rsid w:val="00D94BCB"/>
    <w:pPr>
      <w:jc w:val="left"/>
    </w:pPr>
    <w:rPr>
      <w:rFonts w:ascii="Calibri" w:hAnsi="Calibri"/>
    </w:rPr>
  </w:style>
  <w:style w:type="character" w:customStyle="1" w:styleId="a6">
    <w:name w:val="Без интервала Знак"/>
    <w:link w:val="a5"/>
    <w:uiPriority w:val="1"/>
    <w:rsid w:val="00D94BCB"/>
    <w:rPr>
      <w:rFonts w:ascii="Calibri" w:hAnsi="Calibri"/>
    </w:rPr>
  </w:style>
  <w:style w:type="paragraph" w:customStyle="1" w:styleId="FR1">
    <w:name w:val="FR1"/>
    <w:link w:val="FR10"/>
    <w:rsid w:val="00D94BCB"/>
    <w:pPr>
      <w:widowControl w:val="0"/>
      <w:spacing w:before="180"/>
      <w:ind w:left="280"/>
      <w:jc w:val="left"/>
    </w:pPr>
    <w:rPr>
      <w:rFonts w:ascii="Arial" w:hAnsi="Arial"/>
      <w:sz w:val="24"/>
    </w:rPr>
  </w:style>
  <w:style w:type="character" w:customStyle="1" w:styleId="FR10">
    <w:name w:val="FR1"/>
    <w:link w:val="FR1"/>
    <w:rsid w:val="00D94BCB"/>
    <w:rPr>
      <w:rFonts w:ascii="Arial" w:hAnsi="Arial"/>
      <w:sz w:val="24"/>
    </w:rPr>
  </w:style>
  <w:style w:type="paragraph" w:styleId="a7">
    <w:name w:val="footer"/>
    <w:basedOn w:val="a"/>
    <w:link w:val="a8"/>
    <w:uiPriority w:val="99"/>
    <w:rsid w:val="00D94B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1"/>
    <w:link w:val="a7"/>
    <w:uiPriority w:val="99"/>
    <w:rsid w:val="00D94BCB"/>
    <w:rPr>
      <w:rFonts w:ascii="Times New Roman" w:hAnsi="Times New Roman"/>
      <w:sz w:val="24"/>
    </w:rPr>
  </w:style>
  <w:style w:type="paragraph" w:styleId="a9">
    <w:name w:val="Normal (Web)"/>
    <w:basedOn w:val="a"/>
    <w:link w:val="aa"/>
    <w:uiPriority w:val="99"/>
    <w:rsid w:val="00D94BCB"/>
    <w:pPr>
      <w:spacing w:beforeAutospacing="1" w:afterAutospacing="1"/>
    </w:pPr>
  </w:style>
  <w:style w:type="character" w:customStyle="1" w:styleId="aa">
    <w:name w:val="Обычный (веб) Знак"/>
    <w:basedOn w:val="11"/>
    <w:link w:val="a9"/>
    <w:rsid w:val="00D94BCB"/>
    <w:rPr>
      <w:rFonts w:ascii="Times New Roman" w:hAnsi="Times New Roman"/>
      <w:sz w:val="24"/>
    </w:rPr>
  </w:style>
  <w:style w:type="paragraph" w:styleId="ab">
    <w:name w:val="header"/>
    <w:basedOn w:val="a"/>
    <w:link w:val="ac"/>
    <w:uiPriority w:val="99"/>
    <w:rsid w:val="00D94BC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1"/>
    <w:link w:val="ab"/>
    <w:uiPriority w:val="99"/>
    <w:rsid w:val="00D94BCB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D94BCB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4BCB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d"/>
    <w:rsid w:val="00D94BCB"/>
    <w:rPr>
      <w:vertAlign w:val="superscript"/>
    </w:rPr>
  </w:style>
  <w:style w:type="character" w:styleId="ad">
    <w:name w:val="footnote reference"/>
    <w:basedOn w:val="a0"/>
    <w:link w:val="12"/>
    <w:rsid w:val="00D94BCB"/>
    <w:rPr>
      <w:vertAlign w:val="superscript"/>
    </w:rPr>
  </w:style>
  <w:style w:type="character" w:customStyle="1" w:styleId="50">
    <w:name w:val="Заголовок 5 Знак"/>
    <w:link w:val="5"/>
    <w:rsid w:val="00D94BCB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uiPriority w:val="9"/>
    <w:rsid w:val="00D94BCB"/>
    <w:rPr>
      <w:rFonts w:ascii="XO Thames" w:hAnsi="XO Thames"/>
      <w:b/>
      <w:sz w:val="32"/>
    </w:rPr>
  </w:style>
  <w:style w:type="paragraph" w:styleId="ae">
    <w:name w:val="Balloon Text"/>
    <w:basedOn w:val="a"/>
    <w:link w:val="af"/>
    <w:uiPriority w:val="99"/>
    <w:rsid w:val="00D94BCB"/>
    <w:rPr>
      <w:rFonts w:ascii="Tahoma" w:hAnsi="Tahoma"/>
      <w:sz w:val="16"/>
    </w:rPr>
  </w:style>
  <w:style w:type="character" w:customStyle="1" w:styleId="af">
    <w:name w:val="Текст выноски Знак"/>
    <w:basedOn w:val="11"/>
    <w:link w:val="ae"/>
    <w:uiPriority w:val="99"/>
    <w:rsid w:val="00D94BCB"/>
    <w:rPr>
      <w:rFonts w:ascii="Tahoma" w:hAnsi="Tahoma"/>
      <w:sz w:val="16"/>
    </w:rPr>
  </w:style>
  <w:style w:type="paragraph" w:customStyle="1" w:styleId="14">
    <w:name w:val="Гиперссылка1"/>
    <w:link w:val="af0"/>
    <w:rsid w:val="00D94BCB"/>
    <w:rPr>
      <w:color w:val="0000FF"/>
      <w:u w:val="single"/>
    </w:rPr>
  </w:style>
  <w:style w:type="character" w:styleId="af0">
    <w:name w:val="Hyperlink"/>
    <w:link w:val="14"/>
    <w:uiPriority w:val="99"/>
    <w:rsid w:val="00D94BC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94BCB"/>
    <w:rPr>
      <w:sz w:val="20"/>
    </w:rPr>
  </w:style>
  <w:style w:type="character" w:customStyle="1" w:styleId="Footnote0">
    <w:name w:val="Footnote"/>
    <w:basedOn w:val="11"/>
    <w:link w:val="Footnote"/>
    <w:rsid w:val="00D94BCB"/>
    <w:rPr>
      <w:rFonts w:ascii="Times New Roman" w:hAnsi="Times New Roman"/>
      <w:sz w:val="20"/>
    </w:rPr>
  </w:style>
  <w:style w:type="paragraph" w:styleId="15">
    <w:name w:val="toc 1"/>
    <w:next w:val="a"/>
    <w:link w:val="16"/>
    <w:uiPriority w:val="39"/>
    <w:rsid w:val="00D94BCB"/>
    <w:pPr>
      <w:jc w:val="left"/>
    </w:pPr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94BC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4BCB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94BC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94BCB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4BC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94BCB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4BC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4BCB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4BCB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D94BCB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D94BCB"/>
    <w:rPr>
      <w:rFonts w:ascii="XO Thames" w:hAnsi="XO Thames"/>
      <w:i/>
      <w:sz w:val="24"/>
    </w:rPr>
  </w:style>
  <w:style w:type="paragraph" w:customStyle="1" w:styleId="13">
    <w:name w:val="Основной шрифт абзаца1"/>
    <w:rsid w:val="00D94BCB"/>
  </w:style>
  <w:style w:type="paragraph" w:customStyle="1" w:styleId="toc10">
    <w:name w:val="toc 10"/>
    <w:next w:val="a"/>
    <w:link w:val="toc100"/>
    <w:uiPriority w:val="39"/>
    <w:rsid w:val="00D94BCB"/>
    <w:pPr>
      <w:ind w:left="1800"/>
      <w:jc w:val="left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D94BCB"/>
    <w:rPr>
      <w:rFonts w:ascii="XO Thames" w:hAnsi="XO Thames"/>
      <w:sz w:val="28"/>
    </w:rPr>
  </w:style>
  <w:style w:type="paragraph" w:styleId="af3">
    <w:name w:val="Title"/>
    <w:next w:val="a"/>
    <w:link w:val="af4"/>
    <w:uiPriority w:val="10"/>
    <w:qFormat/>
    <w:rsid w:val="00D94BCB"/>
    <w:pPr>
      <w:spacing w:before="567" w:after="567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D94BC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4BC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4BCB"/>
    <w:rPr>
      <w:rFonts w:ascii="XO Thames" w:hAnsi="XO Thames"/>
      <w:b/>
      <w:sz w:val="28"/>
    </w:rPr>
  </w:style>
  <w:style w:type="table" w:styleId="af5">
    <w:name w:val="Table Grid"/>
    <w:basedOn w:val="a1"/>
    <w:uiPriority w:val="99"/>
    <w:rsid w:val="00D94BCB"/>
    <w:pPr>
      <w:jc w:val="left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5F219C"/>
    <w:pPr>
      <w:jc w:val="both"/>
    </w:pPr>
    <w:rPr>
      <w:color w:val="auto"/>
      <w:szCs w:val="24"/>
    </w:rPr>
  </w:style>
  <w:style w:type="character" w:customStyle="1" w:styleId="af7">
    <w:name w:val="Основной текст Знак"/>
    <w:basedOn w:val="a0"/>
    <w:link w:val="af6"/>
    <w:rsid w:val="005F219C"/>
    <w:rPr>
      <w:rFonts w:ascii="Times New Roman" w:hAnsi="Times New Roman"/>
      <w:color w:val="auto"/>
      <w:sz w:val="24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5F219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5F219C"/>
    <w:rPr>
      <w:rFonts w:ascii="Times New Roman" w:hAnsi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871B2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71B2F"/>
    <w:rPr>
      <w:rFonts w:ascii="Times New Roman" w:hAnsi="Times New Roman"/>
      <w:sz w:val="24"/>
    </w:rPr>
  </w:style>
  <w:style w:type="paragraph" w:customStyle="1" w:styleId="c2">
    <w:name w:val="c2"/>
    <w:basedOn w:val="a"/>
    <w:rsid w:val="008C39A0"/>
    <w:pPr>
      <w:spacing w:before="100" w:beforeAutospacing="1" w:after="100" w:afterAutospacing="1"/>
    </w:pPr>
    <w:rPr>
      <w:color w:val="auto"/>
      <w:szCs w:val="24"/>
    </w:rPr>
  </w:style>
  <w:style w:type="character" w:customStyle="1" w:styleId="c42">
    <w:name w:val="c42"/>
    <w:basedOn w:val="a0"/>
    <w:rsid w:val="008C39A0"/>
  </w:style>
  <w:style w:type="paragraph" w:customStyle="1" w:styleId="c13">
    <w:name w:val="c13"/>
    <w:basedOn w:val="a"/>
    <w:rsid w:val="008C39A0"/>
    <w:pPr>
      <w:spacing w:before="100" w:beforeAutospacing="1" w:after="100" w:afterAutospacing="1"/>
    </w:pPr>
    <w:rPr>
      <w:color w:val="auto"/>
      <w:szCs w:val="24"/>
    </w:rPr>
  </w:style>
  <w:style w:type="character" w:customStyle="1" w:styleId="c7">
    <w:name w:val="c7"/>
    <w:basedOn w:val="a0"/>
    <w:rsid w:val="008C39A0"/>
  </w:style>
  <w:style w:type="character" w:customStyle="1" w:styleId="c17">
    <w:name w:val="c17"/>
    <w:basedOn w:val="a0"/>
    <w:rsid w:val="008C39A0"/>
  </w:style>
  <w:style w:type="character" w:customStyle="1" w:styleId="c4">
    <w:name w:val="c4"/>
    <w:basedOn w:val="a0"/>
    <w:rsid w:val="008C39A0"/>
  </w:style>
  <w:style w:type="character" w:customStyle="1" w:styleId="c49">
    <w:name w:val="c49"/>
    <w:basedOn w:val="a0"/>
    <w:rsid w:val="008C39A0"/>
  </w:style>
  <w:style w:type="character" w:customStyle="1" w:styleId="c64">
    <w:name w:val="c64"/>
    <w:basedOn w:val="a0"/>
    <w:rsid w:val="008C39A0"/>
  </w:style>
  <w:style w:type="paragraph" w:customStyle="1" w:styleId="c29">
    <w:name w:val="c29"/>
    <w:basedOn w:val="a"/>
    <w:rsid w:val="00D03141"/>
    <w:pPr>
      <w:spacing w:before="100" w:beforeAutospacing="1" w:after="100" w:afterAutospacing="1"/>
    </w:pPr>
    <w:rPr>
      <w:color w:val="auto"/>
      <w:szCs w:val="24"/>
    </w:rPr>
  </w:style>
  <w:style w:type="paragraph" w:customStyle="1" w:styleId="c21">
    <w:name w:val="c21"/>
    <w:basedOn w:val="a"/>
    <w:rsid w:val="00D03141"/>
    <w:pPr>
      <w:spacing w:before="100" w:beforeAutospacing="1" w:after="100" w:afterAutospacing="1"/>
    </w:pPr>
    <w:rPr>
      <w:color w:val="auto"/>
      <w:szCs w:val="24"/>
    </w:rPr>
  </w:style>
  <w:style w:type="character" w:customStyle="1" w:styleId="c44">
    <w:name w:val="c44"/>
    <w:basedOn w:val="a0"/>
    <w:rsid w:val="00D03141"/>
  </w:style>
  <w:style w:type="paragraph" w:customStyle="1" w:styleId="c23">
    <w:name w:val="c23"/>
    <w:basedOn w:val="a"/>
    <w:rsid w:val="009D2B7B"/>
    <w:pPr>
      <w:spacing w:before="100" w:beforeAutospacing="1" w:after="100" w:afterAutospacing="1"/>
    </w:pPr>
    <w:rPr>
      <w:color w:val="auto"/>
      <w:szCs w:val="24"/>
    </w:rPr>
  </w:style>
  <w:style w:type="character" w:customStyle="1" w:styleId="c0">
    <w:name w:val="c0"/>
    <w:basedOn w:val="a0"/>
    <w:uiPriority w:val="99"/>
    <w:rsid w:val="00AA63E6"/>
    <w:rPr>
      <w:rFonts w:cs="Times New Roman"/>
    </w:rPr>
  </w:style>
  <w:style w:type="character" w:customStyle="1" w:styleId="c1">
    <w:name w:val="c1"/>
    <w:basedOn w:val="a0"/>
    <w:uiPriority w:val="99"/>
    <w:rsid w:val="00AA63E6"/>
    <w:rPr>
      <w:rFonts w:cs="Times New Roman"/>
    </w:rPr>
  </w:style>
  <w:style w:type="paragraph" w:customStyle="1" w:styleId="Default">
    <w:name w:val="Default"/>
    <w:uiPriority w:val="99"/>
    <w:rsid w:val="00AA63E6"/>
    <w:pPr>
      <w:autoSpaceDE w:val="0"/>
      <w:autoSpaceDN w:val="0"/>
      <w:adjustRightInd w:val="0"/>
      <w:jc w:val="lef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AA63E6"/>
    <w:pPr>
      <w:widowControl w:val="0"/>
      <w:autoSpaceDE w:val="0"/>
      <w:autoSpaceDN w:val="0"/>
      <w:adjustRightInd w:val="0"/>
      <w:spacing w:line="283" w:lineRule="exact"/>
    </w:pPr>
    <w:rPr>
      <w:color w:val="auto"/>
      <w:szCs w:val="24"/>
    </w:rPr>
  </w:style>
  <w:style w:type="character" w:customStyle="1" w:styleId="FontStyle17">
    <w:name w:val="Font Style17"/>
    <w:uiPriority w:val="99"/>
    <w:rsid w:val="00AA63E6"/>
    <w:rPr>
      <w:rFonts w:ascii="Times New Roman" w:hAnsi="Times New Roman"/>
      <w:b/>
      <w:sz w:val="26"/>
    </w:rPr>
  </w:style>
  <w:style w:type="table" w:customStyle="1" w:styleId="25">
    <w:name w:val="Сетка таблицы2"/>
    <w:basedOn w:val="a1"/>
    <w:uiPriority w:val="59"/>
    <w:rsid w:val="00B359FE"/>
    <w:pPr>
      <w:widowControl w:val="0"/>
      <w:autoSpaceDE w:val="0"/>
      <w:autoSpaceDN w:val="0"/>
      <w:jc w:val="left"/>
    </w:pPr>
    <w:rPr>
      <w:rFonts w:eastAsia="Calibri" w:cstheme="minorBidi"/>
      <w:color w:val="auto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55D18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af8">
    <w:name w:val="Содержимое таблицы"/>
    <w:basedOn w:val="a"/>
    <w:rsid w:val="004D5436"/>
    <w:pPr>
      <w:widowControl w:val="0"/>
      <w:suppressLineNumbers/>
      <w:suppressAutoHyphens/>
    </w:pPr>
    <w:rPr>
      <w:rFonts w:eastAsia="Lucida Sans Unicode" w:cs="Tahoma"/>
      <w:szCs w:val="24"/>
      <w:lang w:eastAsia="en-US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1A266F"/>
    <w:rPr>
      <w:color w:val="605E5C"/>
      <w:shd w:val="clear" w:color="auto" w:fill="E1DFDD"/>
    </w:rPr>
  </w:style>
  <w:style w:type="table" w:customStyle="1" w:styleId="17">
    <w:name w:val="Сетка таблицы1"/>
    <w:basedOn w:val="a1"/>
    <w:next w:val="af5"/>
    <w:uiPriority w:val="39"/>
    <w:rsid w:val="00145D98"/>
    <w:pPr>
      <w:widowControl w:val="0"/>
      <w:autoSpaceDE w:val="0"/>
      <w:autoSpaceDN w:val="0"/>
      <w:jc w:val="left"/>
    </w:pPr>
    <w:rPr>
      <w:rFonts w:ascii="Calibri" w:eastAsia="Calibri" w:hAnsi="Calibri"/>
      <w:color w:val="auto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ttlehuman.ru/393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eatrbaby.ru/metod_metodika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6083</Words>
  <Characters>34678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Анна</cp:lastModifiedBy>
  <cp:revision>4</cp:revision>
  <cp:lastPrinted>2024-12-03T06:00:00Z</cp:lastPrinted>
  <dcterms:created xsi:type="dcterms:W3CDTF">2024-12-03T06:34:00Z</dcterms:created>
  <dcterms:modified xsi:type="dcterms:W3CDTF">2024-12-04T05:46:00Z</dcterms:modified>
</cp:coreProperties>
</file>